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7D243" w14:textId="0BFB221D" w:rsidR="007B52FB" w:rsidRDefault="007B52FB" w:rsidP="007B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Tables with mean values for all the variables:</w:t>
      </w:r>
    </w:p>
    <w:p w14:paraId="3C587A2B" w14:textId="77777777" w:rsidR="007B52FB" w:rsidRDefault="007B52FB" w:rsidP="007B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FE00AC" w14:textId="6C9FBF39" w:rsidR="00EE2CEF" w:rsidRDefault="00EE2CEF" w:rsidP="007B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9CA">
        <w:rPr>
          <w:rFonts w:ascii="Times New Roman" w:hAnsi="Times New Roman" w:cs="Times New Roman"/>
          <w:sz w:val="24"/>
          <w:szCs w:val="24"/>
        </w:rPr>
        <w:t xml:space="preserve">Table 1: Values of various parameters studied in the VD group before and after treatment. </w:t>
      </w:r>
    </w:p>
    <w:p w14:paraId="503CD259" w14:textId="77777777" w:rsidR="007B52FB" w:rsidRPr="006B09CA" w:rsidRDefault="007B52FB" w:rsidP="007B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54" w:type="dxa"/>
        <w:jc w:val="center"/>
        <w:tblLook w:val="04A0" w:firstRow="1" w:lastRow="0" w:firstColumn="1" w:lastColumn="0" w:noHBand="0" w:noVBand="1"/>
      </w:tblPr>
      <w:tblGrid>
        <w:gridCol w:w="1110"/>
        <w:gridCol w:w="1675"/>
        <w:gridCol w:w="1800"/>
        <w:gridCol w:w="1710"/>
        <w:gridCol w:w="1691"/>
        <w:gridCol w:w="1134"/>
        <w:gridCol w:w="1134"/>
      </w:tblGrid>
      <w:tr w:rsidR="00EE2CEF" w:rsidRPr="006B09CA" w14:paraId="184AF8D7" w14:textId="77777777" w:rsidTr="007B52FB">
        <w:trPr>
          <w:trHeight w:val="317"/>
          <w:jc w:val="center"/>
        </w:trPr>
        <w:tc>
          <w:tcPr>
            <w:tcW w:w="1110" w:type="dxa"/>
            <w:vMerge w:val="restart"/>
            <w:noWrap/>
            <w:hideMark/>
          </w:tcPr>
          <w:p w14:paraId="1A6C9DEE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F365F6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3475" w:type="dxa"/>
            <w:gridSpan w:val="2"/>
            <w:noWrap/>
            <w:hideMark/>
          </w:tcPr>
          <w:p w14:paraId="3B9B788B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Pre (n=44)</w:t>
            </w:r>
          </w:p>
        </w:tc>
        <w:tc>
          <w:tcPr>
            <w:tcW w:w="3401" w:type="dxa"/>
            <w:gridSpan w:val="2"/>
            <w:noWrap/>
            <w:hideMark/>
          </w:tcPr>
          <w:p w14:paraId="566C2EBB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Post (n=44)</w:t>
            </w:r>
          </w:p>
        </w:tc>
        <w:tc>
          <w:tcPr>
            <w:tcW w:w="2268" w:type="dxa"/>
            <w:gridSpan w:val="2"/>
            <w:noWrap/>
            <w:hideMark/>
          </w:tcPr>
          <w:p w14:paraId="0F49ABA8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Pre vs Post</w:t>
            </w:r>
          </w:p>
        </w:tc>
      </w:tr>
      <w:tr w:rsidR="00EE2CEF" w:rsidRPr="006B09CA" w14:paraId="1DA9B1D5" w14:textId="77777777" w:rsidTr="007B52FB">
        <w:trPr>
          <w:trHeight w:val="291"/>
          <w:jc w:val="center"/>
        </w:trPr>
        <w:tc>
          <w:tcPr>
            <w:tcW w:w="1110" w:type="dxa"/>
            <w:vMerge/>
            <w:hideMark/>
          </w:tcPr>
          <w:p w14:paraId="0F391B69" w14:textId="77777777" w:rsidR="00EE2CEF" w:rsidRPr="006B09CA" w:rsidRDefault="00EE2CEF" w:rsidP="007B52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noWrap/>
            <w:hideMark/>
          </w:tcPr>
          <w:p w14:paraId="1CDD53AD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Mean ± SD or Median (IQR)</w:t>
            </w:r>
          </w:p>
        </w:tc>
        <w:tc>
          <w:tcPr>
            <w:tcW w:w="1800" w:type="dxa"/>
            <w:hideMark/>
          </w:tcPr>
          <w:p w14:paraId="71DFE717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95% CI of </w:t>
            </w:r>
          </w:p>
          <w:p w14:paraId="35B155FE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Mean / Median</w:t>
            </w:r>
          </w:p>
        </w:tc>
        <w:tc>
          <w:tcPr>
            <w:tcW w:w="1710" w:type="dxa"/>
            <w:hideMark/>
          </w:tcPr>
          <w:p w14:paraId="6F3CB5D5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Mean ± SD or Median (IQR)</w:t>
            </w:r>
          </w:p>
        </w:tc>
        <w:tc>
          <w:tcPr>
            <w:tcW w:w="1691" w:type="dxa"/>
            <w:hideMark/>
          </w:tcPr>
          <w:p w14:paraId="07188DF0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95% CI of </w:t>
            </w:r>
          </w:p>
          <w:p w14:paraId="5409F6D8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Mean / Median</w:t>
            </w:r>
          </w:p>
        </w:tc>
        <w:tc>
          <w:tcPr>
            <w:tcW w:w="1134" w:type="dxa"/>
            <w:noWrap/>
            <w:hideMark/>
          </w:tcPr>
          <w:p w14:paraId="1D4FA153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t or z statistic</w:t>
            </w:r>
          </w:p>
        </w:tc>
        <w:tc>
          <w:tcPr>
            <w:tcW w:w="1134" w:type="dxa"/>
            <w:noWrap/>
            <w:hideMark/>
          </w:tcPr>
          <w:p w14:paraId="12ECB35D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p value</w:t>
            </w:r>
          </w:p>
        </w:tc>
      </w:tr>
      <w:tr w:rsidR="00EE2CEF" w:rsidRPr="006B09CA" w14:paraId="28590A25" w14:textId="77777777" w:rsidTr="007B52FB">
        <w:trPr>
          <w:trHeight w:val="291"/>
          <w:jc w:val="center"/>
        </w:trPr>
        <w:tc>
          <w:tcPr>
            <w:tcW w:w="1110" w:type="dxa"/>
            <w:noWrap/>
            <w:hideMark/>
          </w:tcPr>
          <w:p w14:paraId="1217F0F4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Vit.D (ng/ml)</w:t>
            </w:r>
          </w:p>
        </w:tc>
        <w:tc>
          <w:tcPr>
            <w:tcW w:w="1675" w:type="dxa"/>
            <w:noWrap/>
            <w:hideMark/>
          </w:tcPr>
          <w:p w14:paraId="3B837970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16 ± 6</w:t>
            </w:r>
            <w:r w:rsidRPr="006B09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800" w:type="dxa"/>
            <w:noWrap/>
            <w:hideMark/>
          </w:tcPr>
          <w:p w14:paraId="3DD68B63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14-17*</w:t>
            </w:r>
          </w:p>
        </w:tc>
        <w:tc>
          <w:tcPr>
            <w:tcW w:w="1710" w:type="dxa"/>
            <w:noWrap/>
            <w:hideMark/>
          </w:tcPr>
          <w:p w14:paraId="6AAE3CAA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89 ± 32</w:t>
            </w:r>
            <w:r w:rsidRPr="006B09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691" w:type="dxa"/>
            <w:noWrap/>
            <w:hideMark/>
          </w:tcPr>
          <w:p w14:paraId="395A2E95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79-99*</w:t>
            </w:r>
          </w:p>
        </w:tc>
        <w:tc>
          <w:tcPr>
            <w:tcW w:w="1134" w:type="dxa"/>
            <w:noWrap/>
            <w:hideMark/>
          </w:tcPr>
          <w:p w14:paraId="53B9E863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noWrap/>
            <w:hideMark/>
          </w:tcPr>
          <w:p w14:paraId="1E150B23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EE2CEF" w:rsidRPr="006B09CA" w14:paraId="607D2EBD" w14:textId="77777777" w:rsidTr="007B52FB">
        <w:trPr>
          <w:trHeight w:val="291"/>
          <w:jc w:val="center"/>
        </w:trPr>
        <w:tc>
          <w:tcPr>
            <w:tcW w:w="1110" w:type="dxa"/>
            <w:noWrap/>
            <w:hideMark/>
          </w:tcPr>
          <w:p w14:paraId="7AE6EB67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CRP</w:t>
            </w:r>
          </w:p>
          <w:p w14:paraId="07E1D6F1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(mg/L)</w:t>
            </w:r>
          </w:p>
        </w:tc>
        <w:tc>
          <w:tcPr>
            <w:tcW w:w="1675" w:type="dxa"/>
            <w:noWrap/>
            <w:hideMark/>
          </w:tcPr>
          <w:p w14:paraId="7DFF8D3A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81 ± 66</w:t>
            </w:r>
            <w:r w:rsidRPr="006B09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800" w:type="dxa"/>
            <w:noWrap/>
            <w:hideMark/>
          </w:tcPr>
          <w:p w14:paraId="4FD9D451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61-101*</w:t>
            </w:r>
          </w:p>
        </w:tc>
        <w:tc>
          <w:tcPr>
            <w:tcW w:w="1710" w:type="dxa"/>
            <w:noWrap/>
            <w:hideMark/>
          </w:tcPr>
          <w:p w14:paraId="72B31724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16 ± 42</w:t>
            </w:r>
            <w:r w:rsidRPr="006B09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691" w:type="dxa"/>
            <w:noWrap/>
            <w:hideMark/>
          </w:tcPr>
          <w:p w14:paraId="5B8BB99C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4-29*</w:t>
            </w:r>
          </w:p>
        </w:tc>
        <w:tc>
          <w:tcPr>
            <w:tcW w:w="1134" w:type="dxa"/>
            <w:noWrap/>
            <w:hideMark/>
          </w:tcPr>
          <w:p w14:paraId="1A5C877E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134" w:type="dxa"/>
            <w:noWrap/>
            <w:hideMark/>
          </w:tcPr>
          <w:p w14:paraId="6AC69CE0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EE2CEF" w:rsidRPr="006B09CA" w14:paraId="4C8E059C" w14:textId="77777777" w:rsidTr="007B52FB">
        <w:trPr>
          <w:trHeight w:val="291"/>
          <w:jc w:val="center"/>
        </w:trPr>
        <w:tc>
          <w:tcPr>
            <w:tcW w:w="1110" w:type="dxa"/>
            <w:noWrap/>
            <w:hideMark/>
          </w:tcPr>
          <w:p w14:paraId="3D77021F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LDH</w:t>
            </w:r>
          </w:p>
          <w:p w14:paraId="19992399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(U/L)</w:t>
            </w:r>
          </w:p>
        </w:tc>
        <w:tc>
          <w:tcPr>
            <w:tcW w:w="1675" w:type="dxa"/>
            <w:noWrap/>
            <w:hideMark/>
          </w:tcPr>
          <w:p w14:paraId="22F7713C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369 ± 159</w:t>
            </w:r>
            <w:r w:rsidRPr="006B09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800" w:type="dxa"/>
            <w:noWrap/>
            <w:hideMark/>
          </w:tcPr>
          <w:p w14:paraId="09BFDDAC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321-418*</w:t>
            </w:r>
          </w:p>
        </w:tc>
        <w:tc>
          <w:tcPr>
            <w:tcW w:w="1710" w:type="dxa"/>
            <w:noWrap/>
            <w:hideMark/>
          </w:tcPr>
          <w:p w14:paraId="20A7BEEB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274 ± 115</w:t>
            </w:r>
            <w:r w:rsidRPr="006B09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691" w:type="dxa"/>
            <w:noWrap/>
            <w:hideMark/>
          </w:tcPr>
          <w:p w14:paraId="5E53F005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240-309*</w:t>
            </w:r>
          </w:p>
        </w:tc>
        <w:tc>
          <w:tcPr>
            <w:tcW w:w="1134" w:type="dxa"/>
            <w:noWrap/>
            <w:hideMark/>
          </w:tcPr>
          <w:p w14:paraId="552BE7ED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134" w:type="dxa"/>
            <w:noWrap/>
            <w:hideMark/>
          </w:tcPr>
          <w:p w14:paraId="106D4F75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EE2CEF" w:rsidRPr="006B09CA" w14:paraId="734CBF0E" w14:textId="77777777" w:rsidTr="007B52FB">
        <w:trPr>
          <w:trHeight w:val="291"/>
          <w:jc w:val="center"/>
        </w:trPr>
        <w:tc>
          <w:tcPr>
            <w:tcW w:w="1110" w:type="dxa"/>
            <w:vMerge w:val="restart"/>
            <w:noWrap/>
          </w:tcPr>
          <w:p w14:paraId="7F79FDCC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IL6</w:t>
            </w:r>
          </w:p>
          <w:p w14:paraId="060A69EF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(pg/ml)</w:t>
            </w:r>
          </w:p>
        </w:tc>
        <w:tc>
          <w:tcPr>
            <w:tcW w:w="1675" w:type="dxa"/>
            <w:noWrap/>
          </w:tcPr>
          <w:p w14:paraId="588E9BD0" w14:textId="4E4F630D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vertAlign w:val="superscript"/>
              </w:rPr>
            </w:pPr>
            <w:r w:rsidRPr="006B09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35.</w:t>
            </w:r>
            <w:r w:rsidR="00292E5F" w:rsidRPr="006B09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3</w:t>
            </w:r>
            <w:r w:rsidRPr="006B09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 xml:space="preserve"> </w:t>
            </w:r>
            <w:r w:rsidRPr="006B09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± </w:t>
            </w:r>
            <w:r w:rsidRPr="006B09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46.</w:t>
            </w:r>
            <w:r w:rsidR="00292E5F" w:rsidRPr="006B09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4</w:t>
            </w:r>
            <w:r w:rsidR="00D67FD7" w:rsidRPr="006B09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ϕ</w:t>
            </w:r>
          </w:p>
        </w:tc>
        <w:tc>
          <w:tcPr>
            <w:tcW w:w="1800" w:type="dxa"/>
            <w:noWrap/>
          </w:tcPr>
          <w:p w14:paraId="71FC57EC" w14:textId="14BE1907" w:rsidR="00EE2CEF" w:rsidRPr="002039EF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vertAlign w:val="superscript"/>
              </w:rPr>
            </w:pPr>
            <w:r w:rsidRPr="006B09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21.</w:t>
            </w:r>
            <w:r w:rsidR="00A46D87" w:rsidRPr="006B09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 xml:space="preserve">2 </w:t>
            </w:r>
            <w:r w:rsidRPr="006B09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to 49.</w:t>
            </w:r>
            <w:r w:rsidR="00A46D87" w:rsidRPr="006B09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4</w:t>
            </w:r>
            <w:r w:rsidR="002039EF" w:rsidRPr="002039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δ</w:t>
            </w:r>
          </w:p>
        </w:tc>
        <w:tc>
          <w:tcPr>
            <w:tcW w:w="1710" w:type="dxa"/>
            <w:noWrap/>
          </w:tcPr>
          <w:p w14:paraId="78C5DF02" w14:textId="27E2FD8E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6B09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7.3</w:t>
            </w:r>
            <w:r w:rsidR="00A46D87" w:rsidRPr="006B09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 xml:space="preserve"> </w:t>
            </w:r>
            <w:r w:rsidRPr="006B09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±</w:t>
            </w:r>
            <w:r w:rsidRPr="006B09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14.2</w:t>
            </w:r>
            <w:r w:rsidR="006B09CA" w:rsidRPr="006B09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6B09CA" w:rsidRPr="006B09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ϕ</w:t>
            </w:r>
          </w:p>
        </w:tc>
        <w:tc>
          <w:tcPr>
            <w:tcW w:w="1691" w:type="dxa"/>
            <w:noWrap/>
          </w:tcPr>
          <w:p w14:paraId="5A094DAE" w14:textId="536BCE65" w:rsidR="00EE2CEF" w:rsidRPr="006B09CA" w:rsidRDefault="00A46D87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6B09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3.0</w:t>
            </w:r>
            <w:r w:rsidR="00EE2CEF" w:rsidRPr="006B09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 xml:space="preserve"> to 11.6</w:t>
            </w:r>
            <w:r w:rsidR="002039EF" w:rsidRPr="002039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2039EF" w:rsidRPr="002039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δ</w:t>
            </w:r>
          </w:p>
        </w:tc>
        <w:tc>
          <w:tcPr>
            <w:tcW w:w="1134" w:type="dxa"/>
            <w:noWrap/>
          </w:tcPr>
          <w:p w14:paraId="31F5F317" w14:textId="6C874972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A46D87" w:rsidRPr="006B09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</w:tcPr>
          <w:p w14:paraId="437B7BE4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6B09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0.0004</w:t>
            </w:r>
          </w:p>
        </w:tc>
      </w:tr>
      <w:tr w:rsidR="00EE2CEF" w:rsidRPr="006B09CA" w14:paraId="48F5AB98" w14:textId="77777777" w:rsidTr="007B52FB">
        <w:trPr>
          <w:trHeight w:val="467"/>
          <w:jc w:val="center"/>
        </w:trPr>
        <w:tc>
          <w:tcPr>
            <w:tcW w:w="1110" w:type="dxa"/>
            <w:vMerge/>
            <w:noWrap/>
            <w:hideMark/>
          </w:tcPr>
          <w:p w14:paraId="624A6522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noWrap/>
            <w:hideMark/>
          </w:tcPr>
          <w:p w14:paraId="5B16BCAA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1250B481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(5-57)</w:t>
            </w:r>
          </w:p>
        </w:tc>
        <w:tc>
          <w:tcPr>
            <w:tcW w:w="1800" w:type="dxa"/>
            <w:noWrap/>
            <w:hideMark/>
          </w:tcPr>
          <w:p w14:paraId="3D297E2C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9-29</w:t>
            </w:r>
          </w:p>
        </w:tc>
        <w:tc>
          <w:tcPr>
            <w:tcW w:w="1710" w:type="dxa"/>
            <w:noWrap/>
            <w:hideMark/>
          </w:tcPr>
          <w:p w14:paraId="7BDA387F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DB64A28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(0.9-8)</w:t>
            </w:r>
          </w:p>
        </w:tc>
        <w:tc>
          <w:tcPr>
            <w:tcW w:w="1691" w:type="dxa"/>
            <w:noWrap/>
            <w:hideMark/>
          </w:tcPr>
          <w:p w14:paraId="5547E1A2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1134" w:type="dxa"/>
            <w:noWrap/>
            <w:hideMark/>
          </w:tcPr>
          <w:p w14:paraId="41A7DC7E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5FC2A30A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EE2CEF" w:rsidRPr="006B09CA" w14:paraId="0B98DCBD" w14:textId="77777777" w:rsidTr="007B52FB">
        <w:trPr>
          <w:trHeight w:val="467"/>
          <w:jc w:val="center"/>
        </w:trPr>
        <w:tc>
          <w:tcPr>
            <w:tcW w:w="1110" w:type="dxa"/>
            <w:vMerge w:val="restart"/>
            <w:noWrap/>
          </w:tcPr>
          <w:p w14:paraId="13C4D4D1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Ferritin</w:t>
            </w:r>
          </w:p>
          <w:p w14:paraId="01250D4D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(ng/ml)</w:t>
            </w:r>
          </w:p>
        </w:tc>
        <w:tc>
          <w:tcPr>
            <w:tcW w:w="1675" w:type="dxa"/>
            <w:noWrap/>
          </w:tcPr>
          <w:p w14:paraId="057BFF5E" w14:textId="2DECA5FB" w:rsidR="00EE2CEF" w:rsidRPr="00FB442E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541.</w:t>
            </w:r>
            <w:r w:rsidR="00A46D87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4</w:t>
            </w:r>
            <w:r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 xml:space="preserve"> </w:t>
            </w:r>
            <w:r w:rsidRPr="00FB44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± </w:t>
            </w:r>
            <w:r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412.7</w:t>
            </w:r>
            <w:r w:rsidR="006B09CA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6B09CA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ϕ</w:t>
            </w:r>
          </w:p>
        </w:tc>
        <w:tc>
          <w:tcPr>
            <w:tcW w:w="1800" w:type="dxa"/>
            <w:noWrap/>
          </w:tcPr>
          <w:p w14:paraId="01007C11" w14:textId="63CD8452" w:rsidR="00EE2CEF" w:rsidRPr="00FB442E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415.9 to 666.</w:t>
            </w:r>
            <w:r w:rsidR="00A46D87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9</w:t>
            </w:r>
            <w:r w:rsidR="002039EF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2039EF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δ</w:t>
            </w:r>
          </w:p>
        </w:tc>
        <w:tc>
          <w:tcPr>
            <w:tcW w:w="1710" w:type="dxa"/>
            <w:noWrap/>
          </w:tcPr>
          <w:p w14:paraId="0AA438A8" w14:textId="58BA0AB7" w:rsidR="00EE2CEF" w:rsidRPr="00FB442E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416.</w:t>
            </w:r>
            <w:r w:rsidR="00A46D87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6</w:t>
            </w:r>
            <w:r w:rsidRPr="00FB44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± </w:t>
            </w:r>
            <w:r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366.</w:t>
            </w:r>
            <w:r w:rsidR="00A46D87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9</w:t>
            </w:r>
            <w:r w:rsidR="006B09CA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6B09CA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ϕ</w:t>
            </w:r>
          </w:p>
        </w:tc>
        <w:tc>
          <w:tcPr>
            <w:tcW w:w="1691" w:type="dxa"/>
            <w:noWrap/>
          </w:tcPr>
          <w:p w14:paraId="591E3A22" w14:textId="414F0CE7" w:rsidR="00EE2CEF" w:rsidRPr="00FB442E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305to 528.1</w:t>
            </w:r>
            <w:r w:rsidR="002039EF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2039EF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δ</w:t>
            </w:r>
          </w:p>
        </w:tc>
        <w:tc>
          <w:tcPr>
            <w:tcW w:w="1134" w:type="dxa"/>
            <w:noWrap/>
          </w:tcPr>
          <w:p w14:paraId="77A90796" w14:textId="0B2AE825" w:rsidR="00EE2CEF" w:rsidRPr="00FB442E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44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A46D87" w:rsidRPr="00FB44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  <w:p w14:paraId="2A950B9E" w14:textId="77777777" w:rsidR="00EE2CEF" w:rsidRPr="00FB442E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32EB6545" w14:textId="77777777" w:rsidR="00EE2CEF" w:rsidRPr="00FB442E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44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0.0047</w:t>
            </w:r>
          </w:p>
        </w:tc>
      </w:tr>
      <w:tr w:rsidR="00EE2CEF" w:rsidRPr="006B09CA" w14:paraId="3F929CFD" w14:textId="77777777" w:rsidTr="007B52FB">
        <w:trPr>
          <w:trHeight w:val="291"/>
          <w:jc w:val="center"/>
        </w:trPr>
        <w:tc>
          <w:tcPr>
            <w:tcW w:w="1110" w:type="dxa"/>
            <w:vMerge/>
            <w:noWrap/>
            <w:hideMark/>
          </w:tcPr>
          <w:p w14:paraId="0258FBE1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noWrap/>
            <w:hideMark/>
          </w:tcPr>
          <w:p w14:paraId="2AC3A993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  <w:p w14:paraId="2F4D4725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(190-836)</w:t>
            </w:r>
          </w:p>
        </w:tc>
        <w:tc>
          <w:tcPr>
            <w:tcW w:w="1800" w:type="dxa"/>
            <w:noWrap/>
            <w:hideMark/>
          </w:tcPr>
          <w:p w14:paraId="42AF1FA6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262-708</w:t>
            </w:r>
          </w:p>
        </w:tc>
        <w:tc>
          <w:tcPr>
            <w:tcW w:w="1710" w:type="dxa"/>
            <w:noWrap/>
            <w:hideMark/>
          </w:tcPr>
          <w:p w14:paraId="535DE88A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  <w:p w14:paraId="54AEC9AD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(154-508)</w:t>
            </w:r>
          </w:p>
        </w:tc>
        <w:tc>
          <w:tcPr>
            <w:tcW w:w="1691" w:type="dxa"/>
            <w:noWrap/>
            <w:hideMark/>
          </w:tcPr>
          <w:p w14:paraId="507BDFFE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203-433</w:t>
            </w:r>
          </w:p>
        </w:tc>
        <w:tc>
          <w:tcPr>
            <w:tcW w:w="1134" w:type="dxa"/>
            <w:noWrap/>
            <w:hideMark/>
          </w:tcPr>
          <w:p w14:paraId="3B4CED90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1142826F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0.0004</w:t>
            </w:r>
          </w:p>
        </w:tc>
      </w:tr>
      <w:tr w:rsidR="00EE2CEF" w:rsidRPr="006B09CA" w14:paraId="0CD0979B" w14:textId="77777777" w:rsidTr="007B52FB">
        <w:trPr>
          <w:trHeight w:val="291"/>
          <w:jc w:val="center"/>
        </w:trPr>
        <w:tc>
          <w:tcPr>
            <w:tcW w:w="1110" w:type="dxa"/>
            <w:vMerge w:val="restart"/>
            <w:noWrap/>
          </w:tcPr>
          <w:p w14:paraId="769D6661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N/L Ratio</w:t>
            </w:r>
          </w:p>
        </w:tc>
        <w:tc>
          <w:tcPr>
            <w:tcW w:w="1675" w:type="dxa"/>
            <w:noWrap/>
          </w:tcPr>
          <w:p w14:paraId="0F6D9A97" w14:textId="6CA3A2AF" w:rsidR="00EE2CEF" w:rsidRPr="00FB442E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8.</w:t>
            </w:r>
            <w:r w:rsidR="00A46D87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9</w:t>
            </w:r>
            <w:r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 xml:space="preserve"> </w:t>
            </w:r>
            <w:r w:rsidRPr="00FB44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±</w:t>
            </w:r>
            <w:r w:rsidR="003A36B9" w:rsidRPr="00FB44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12</w:t>
            </w:r>
            <w:r w:rsidR="006B09CA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6B09CA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ϕ</w:t>
            </w:r>
          </w:p>
        </w:tc>
        <w:tc>
          <w:tcPr>
            <w:tcW w:w="1800" w:type="dxa"/>
            <w:noWrap/>
          </w:tcPr>
          <w:p w14:paraId="7AD0565D" w14:textId="1CB11A27" w:rsidR="00EE2CEF" w:rsidRPr="00FB442E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5.2 to 12.5</w:t>
            </w:r>
            <w:r w:rsidR="002039EF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2039EF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δ</w:t>
            </w:r>
          </w:p>
        </w:tc>
        <w:tc>
          <w:tcPr>
            <w:tcW w:w="1710" w:type="dxa"/>
            <w:noWrap/>
          </w:tcPr>
          <w:p w14:paraId="258E20E0" w14:textId="402EB67E" w:rsidR="00EE2CEF" w:rsidRPr="00FB442E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4.5</w:t>
            </w:r>
            <w:r w:rsidRPr="00FB44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±</w:t>
            </w:r>
            <w:r w:rsidR="003A36B9" w:rsidRPr="00FB44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3.6</w:t>
            </w:r>
            <w:r w:rsidR="006B09CA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6B09CA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ϕ</w:t>
            </w:r>
          </w:p>
        </w:tc>
        <w:tc>
          <w:tcPr>
            <w:tcW w:w="1691" w:type="dxa"/>
            <w:noWrap/>
          </w:tcPr>
          <w:p w14:paraId="58900B36" w14:textId="615896DE" w:rsidR="00EE2CEF" w:rsidRPr="00FB442E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3.4 to 5.6</w:t>
            </w:r>
            <w:r w:rsidR="002039EF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2039EF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δ</w:t>
            </w:r>
          </w:p>
        </w:tc>
        <w:tc>
          <w:tcPr>
            <w:tcW w:w="1134" w:type="dxa"/>
            <w:noWrap/>
          </w:tcPr>
          <w:p w14:paraId="290B0EA7" w14:textId="446164D5" w:rsidR="00EE2CEF" w:rsidRPr="00FB442E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44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-2</w:t>
            </w:r>
          </w:p>
          <w:p w14:paraId="283DF60F" w14:textId="77777777" w:rsidR="00EE2CEF" w:rsidRPr="00FB442E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6C156BAC" w14:textId="77777777" w:rsidR="00EE2CEF" w:rsidRPr="00FB442E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44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0.0210</w:t>
            </w:r>
          </w:p>
        </w:tc>
      </w:tr>
      <w:tr w:rsidR="00EE2CEF" w:rsidRPr="006B09CA" w14:paraId="08C8DB7F" w14:textId="77777777" w:rsidTr="007B52FB">
        <w:trPr>
          <w:trHeight w:val="291"/>
          <w:jc w:val="center"/>
        </w:trPr>
        <w:tc>
          <w:tcPr>
            <w:tcW w:w="1110" w:type="dxa"/>
            <w:vMerge/>
            <w:noWrap/>
            <w:hideMark/>
          </w:tcPr>
          <w:p w14:paraId="3954BB00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noWrap/>
            <w:hideMark/>
          </w:tcPr>
          <w:p w14:paraId="0296B07E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9FD7BCE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(3-11)</w:t>
            </w:r>
          </w:p>
        </w:tc>
        <w:tc>
          <w:tcPr>
            <w:tcW w:w="1800" w:type="dxa"/>
            <w:noWrap/>
            <w:hideMark/>
          </w:tcPr>
          <w:p w14:paraId="3C838A38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710" w:type="dxa"/>
            <w:noWrap/>
            <w:hideMark/>
          </w:tcPr>
          <w:p w14:paraId="1D5A64E8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FDDD49A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(2-5)</w:t>
            </w:r>
          </w:p>
        </w:tc>
        <w:tc>
          <w:tcPr>
            <w:tcW w:w="1691" w:type="dxa"/>
            <w:noWrap/>
            <w:hideMark/>
          </w:tcPr>
          <w:p w14:paraId="6C31D3E3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134" w:type="dxa"/>
            <w:noWrap/>
            <w:hideMark/>
          </w:tcPr>
          <w:p w14:paraId="4E9A914B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1AC4BE65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0.0003</w:t>
            </w:r>
          </w:p>
        </w:tc>
      </w:tr>
      <w:tr w:rsidR="00EE2CEF" w:rsidRPr="006B09CA" w14:paraId="40B0709F" w14:textId="77777777" w:rsidTr="003B08FD">
        <w:trPr>
          <w:trHeight w:val="291"/>
          <w:jc w:val="center"/>
        </w:trPr>
        <w:tc>
          <w:tcPr>
            <w:tcW w:w="10254" w:type="dxa"/>
            <w:gridSpan w:val="7"/>
            <w:noWrap/>
            <w:hideMark/>
          </w:tcPr>
          <w:p w14:paraId="1C995076" w14:textId="0874C2F2" w:rsidR="00EE2CEF" w:rsidRPr="00FB442E" w:rsidRDefault="00EE2CEF" w:rsidP="007B52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Vit.D: Vitamin D, CRP: C-Reactive protein, LDH: Lactate Dehydrogenase, Il-6: Interleukin-6, N/L ratio: Neutrophil/Lymphocyte ratio, IQR: Interquartile range, #: Mean ±SD, *: 95% CI of Mean</w:t>
            </w:r>
            <w:r w:rsidR="00FB44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442E" w:rsidRPr="006B09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ϕ</w:t>
            </w:r>
            <w:r w:rsidR="00FB442E" w:rsidRPr="002039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:</w:t>
            </w:r>
            <w:r w:rsidR="00FB442E" w:rsidRPr="006B0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42E" w:rsidRPr="00FB44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Mean ±SD</w:t>
            </w:r>
            <w:r w:rsidR="00FB442E" w:rsidRPr="00FB44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B442E" w:rsidRPr="00FB44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for normality rejected data</w:t>
            </w:r>
            <w:r w:rsidR="00FB442E" w:rsidRPr="00FB44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FB442E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δ</w:t>
            </w:r>
            <w:r w:rsidR="00FB442E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 xml:space="preserve">: </w:t>
            </w:r>
            <w:r w:rsidR="00FB442E" w:rsidRPr="00FB44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95% CI of Mean</w:t>
            </w:r>
            <w:r w:rsidR="00FB442E" w:rsidRPr="00FB44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for normality rejected data</w:t>
            </w:r>
            <w:r w:rsidR="00FB44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</w:tbl>
    <w:p w14:paraId="4BDD4E9D" w14:textId="77777777" w:rsidR="00EE2CEF" w:rsidRPr="006B09CA" w:rsidRDefault="00EE2CEF" w:rsidP="007B5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1DC87C" w14:textId="019CEF9B" w:rsidR="00EE2CEF" w:rsidRDefault="00EE2CEF" w:rsidP="007B52FB">
      <w:pPr>
        <w:spacing w:after="0" w:line="240" w:lineRule="auto"/>
        <w:rPr>
          <w:rFonts w:ascii="Times New Roman" w:hAnsi="Times New Roman" w:cs="Times New Roman"/>
          <w:strike/>
          <w:color w:val="0000FF"/>
          <w:sz w:val="24"/>
          <w:szCs w:val="24"/>
        </w:rPr>
      </w:pPr>
      <w:r w:rsidRPr="006B09CA">
        <w:rPr>
          <w:rFonts w:ascii="Times New Roman" w:hAnsi="Times New Roman" w:cs="Times New Roman"/>
          <w:sz w:val="24"/>
          <w:szCs w:val="24"/>
        </w:rPr>
        <w:t>Table 2: Values of various parameters studied in the NVD group before and after treatment</w:t>
      </w:r>
      <w:r w:rsidRPr="006B09CA">
        <w:rPr>
          <w:rFonts w:ascii="Times New Roman" w:hAnsi="Times New Roman" w:cs="Times New Roman"/>
          <w:strike/>
          <w:color w:val="0000FF"/>
          <w:sz w:val="24"/>
          <w:szCs w:val="24"/>
        </w:rPr>
        <w:t>.</w:t>
      </w:r>
    </w:p>
    <w:p w14:paraId="7CA0C6ED" w14:textId="77777777" w:rsidR="007B52FB" w:rsidRPr="006B09CA" w:rsidRDefault="007B52FB" w:rsidP="007B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07" w:type="dxa"/>
        <w:tblInd w:w="-34" w:type="dxa"/>
        <w:tblLook w:val="04A0" w:firstRow="1" w:lastRow="0" w:firstColumn="1" w:lastColumn="0" w:noHBand="0" w:noVBand="1"/>
      </w:tblPr>
      <w:tblGrid>
        <w:gridCol w:w="1110"/>
        <w:gridCol w:w="1619"/>
        <w:gridCol w:w="1628"/>
        <w:gridCol w:w="1522"/>
        <w:gridCol w:w="1430"/>
        <w:gridCol w:w="1022"/>
        <w:gridCol w:w="876"/>
      </w:tblGrid>
      <w:tr w:rsidR="00EE2CEF" w:rsidRPr="006B09CA" w14:paraId="35BC486B" w14:textId="77777777" w:rsidTr="007B52FB">
        <w:trPr>
          <w:trHeight w:val="250"/>
        </w:trPr>
        <w:tc>
          <w:tcPr>
            <w:tcW w:w="1110" w:type="dxa"/>
            <w:vMerge w:val="restart"/>
            <w:noWrap/>
            <w:hideMark/>
          </w:tcPr>
          <w:p w14:paraId="05A102A9" w14:textId="77777777" w:rsidR="00EE2CEF" w:rsidRPr="006B09CA" w:rsidRDefault="00EE2CEF" w:rsidP="007B52FB">
            <w:pPr>
              <w:spacing w:line="240" w:lineRule="auto"/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EFB70F" w14:textId="77777777" w:rsidR="00EE2CEF" w:rsidRPr="006B09CA" w:rsidRDefault="00EE2CEF" w:rsidP="007B52FB">
            <w:pPr>
              <w:spacing w:line="240" w:lineRule="auto"/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3247" w:type="dxa"/>
            <w:gridSpan w:val="2"/>
            <w:noWrap/>
            <w:hideMark/>
          </w:tcPr>
          <w:p w14:paraId="634E6DA0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Pre (n=43)</w:t>
            </w:r>
          </w:p>
        </w:tc>
        <w:tc>
          <w:tcPr>
            <w:tcW w:w="2952" w:type="dxa"/>
            <w:gridSpan w:val="2"/>
            <w:noWrap/>
            <w:hideMark/>
          </w:tcPr>
          <w:p w14:paraId="52D06F49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Post (n=43)</w:t>
            </w:r>
          </w:p>
        </w:tc>
        <w:tc>
          <w:tcPr>
            <w:tcW w:w="1898" w:type="dxa"/>
            <w:gridSpan w:val="2"/>
            <w:noWrap/>
            <w:hideMark/>
          </w:tcPr>
          <w:p w14:paraId="214A2D65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Pre vs Post</w:t>
            </w:r>
          </w:p>
        </w:tc>
      </w:tr>
      <w:tr w:rsidR="00EE2CEF" w:rsidRPr="006B09CA" w14:paraId="58C06116" w14:textId="77777777" w:rsidTr="007B52FB">
        <w:trPr>
          <w:trHeight w:val="229"/>
        </w:trPr>
        <w:tc>
          <w:tcPr>
            <w:tcW w:w="1110" w:type="dxa"/>
            <w:vMerge/>
            <w:hideMark/>
          </w:tcPr>
          <w:p w14:paraId="13330AB7" w14:textId="77777777" w:rsidR="00EE2CEF" w:rsidRPr="006B09CA" w:rsidRDefault="00EE2CEF" w:rsidP="007B52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noWrap/>
            <w:hideMark/>
          </w:tcPr>
          <w:p w14:paraId="282EB9CA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Mean ± SD or Median (IQR)</w:t>
            </w:r>
          </w:p>
        </w:tc>
        <w:tc>
          <w:tcPr>
            <w:tcW w:w="1628" w:type="dxa"/>
            <w:hideMark/>
          </w:tcPr>
          <w:p w14:paraId="239A53C6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95% CI of Mean / Median</w:t>
            </w:r>
          </w:p>
        </w:tc>
        <w:tc>
          <w:tcPr>
            <w:tcW w:w="1522" w:type="dxa"/>
            <w:hideMark/>
          </w:tcPr>
          <w:p w14:paraId="728CA127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Mean ± SD or Median (IQR)</w:t>
            </w:r>
          </w:p>
        </w:tc>
        <w:tc>
          <w:tcPr>
            <w:tcW w:w="1430" w:type="dxa"/>
            <w:hideMark/>
          </w:tcPr>
          <w:p w14:paraId="180F4749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95% CI of </w:t>
            </w:r>
          </w:p>
          <w:p w14:paraId="1D2E8793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Mean / Median</w:t>
            </w:r>
          </w:p>
        </w:tc>
        <w:tc>
          <w:tcPr>
            <w:tcW w:w="1022" w:type="dxa"/>
            <w:noWrap/>
            <w:hideMark/>
          </w:tcPr>
          <w:p w14:paraId="1D13D3E4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t or z statistic</w:t>
            </w:r>
          </w:p>
        </w:tc>
        <w:tc>
          <w:tcPr>
            <w:tcW w:w="876" w:type="dxa"/>
            <w:noWrap/>
            <w:hideMark/>
          </w:tcPr>
          <w:p w14:paraId="1CB4A23B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p value</w:t>
            </w:r>
          </w:p>
        </w:tc>
      </w:tr>
      <w:tr w:rsidR="00EE2CEF" w:rsidRPr="006B09CA" w14:paraId="0C4EE2A5" w14:textId="77777777" w:rsidTr="007B52FB">
        <w:trPr>
          <w:trHeight w:val="229"/>
        </w:trPr>
        <w:tc>
          <w:tcPr>
            <w:tcW w:w="1110" w:type="dxa"/>
            <w:noWrap/>
            <w:hideMark/>
          </w:tcPr>
          <w:p w14:paraId="675976E9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Vit.D (ng/ml)</w:t>
            </w:r>
          </w:p>
        </w:tc>
        <w:tc>
          <w:tcPr>
            <w:tcW w:w="1619" w:type="dxa"/>
            <w:noWrap/>
            <w:hideMark/>
          </w:tcPr>
          <w:p w14:paraId="6E33B464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17 ±6</w:t>
            </w:r>
            <w:r w:rsidRPr="006B09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628" w:type="dxa"/>
            <w:noWrap/>
            <w:hideMark/>
          </w:tcPr>
          <w:p w14:paraId="509C41CF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15-19*</w:t>
            </w:r>
          </w:p>
        </w:tc>
        <w:tc>
          <w:tcPr>
            <w:tcW w:w="1522" w:type="dxa"/>
            <w:noWrap/>
            <w:hideMark/>
          </w:tcPr>
          <w:p w14:paraId="1595882E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16 ± 7</w:t>
            </w:r>
            <w:r w:rsidRPr="006B09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430" w:type="dxa"/>
            <w:noWrap/>
            <w:hideMark/>
          </w:tcPr>
          <w:p w14:paraId="2496085B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14-18*</w:t>
            </w:r>
          </w:p>
        </w:tc>
        <w:tc>
          <w:tcPr>
            <w:tcW w:w="1022" w:type="dxa"/>
            <w:noWrap/>
            <w:hideMark/>
          </w:tcPr>
          <w:p w14:paraId="2ACB5504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76" w:type="dxa"/>
            <w:noWrap/>
            <w:hideMark/>
          </w:tcPr>
          <w:p w14:paraId="558938A5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EE2CEF" w:rsidRPr="006B09CA" w14:paraId="271B1B17" w14:textId="77777777" w:rsidTr="007B52FB">
        <w:trPr>
          <w:trHeight w:val="229"/>
        </w:trPr>
        <w:tc>
          <w:tcPr>
            <w:tcW w:w="1110" w:type="dxa"/>
            <w:vMerge w:val="restart"/>
            <w:noWrap/>
          </w:tcPr>
          <w:p w14:paraId="4959791B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CRP</w:t>
            </w:r>
          </w:p>
          <w:p w14:paraId="0887DE3F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(mg/L)</w:t>
            </w:r>
          </w:p>
        </w:tc>
        <w:tc>
          <w:tcPr>
            <w:tcW w:w="1619" w:type="dxa"/>
            <w:noWrap/>
          </w:tcPr>
          <w:p w14:paraId="5F65DDC4" w14:textId="57FC3C3F" w:rsidR="00EE2CEF" w:rsidRPr="00FB442E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30.</w:t>
            </w:r>
            <w:r w:rsidR="00634D94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6</w:t>
            </w:r>
            <w:r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 xml:space="preserve"> </w:t>
            </w:r>
            <w:r w:rsidRPr="00FB44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± </w:t>
            </w:r>
            <w:r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44.</w:t>
            </w:r>
            <w:r w:rsidR="00634D94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6</w:t>
            </w:r>
            <w:r w:rsidR="006B09CA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6B09CA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ϕ</w:t>
            </w:r>
          </w:p>
        </w:tc>
        <w:tc>
          <w:tcPr>
            <w:tcW w:w="1628" w:type="dxa"/>
            <w:noWrap/>
          </w:tcPr>
          <w:p w14:paraId="61F9A1F6" w14:textId="5D404671" w:rsidR="00EE2CEF" w:rsidRPr="00FB442E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16.8</w:t>
            </w:r>
            <w:r w:rsid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 xml:space="preserve"> </w:t>
            </w:r>
            <w:r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to 44.</w:t>
            </w:r>
            <w:r w:rsidR="00634D94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3</w:t>
            </w:r>
            <w:r w:rsidR="002039EF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2039EF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δ</w:t>
            </w:r>
          </w:p>
          <w:p w14:paraId="40C73A93" w14:textId="77777777" w:rsidR="00EE2CEF" w:rsidRPr="00FB442E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2" w:type="dxa"/>
            <w:noWrap/>
          </w:tcPr>
          <w:p w14:paraId="361EFBEF" w14:textId="55606F0A" w:rsidR="00EE2CEF" w:rsidRPr="00FB442E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13.</w:t>
            </w:r>
            <w:r w:rsidR="00634D94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2</w:t>
            </w:r>
            <w:r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 xml:space="preserve"> </w:t>
            </w:r>
            <w:r w:rsidRPr="00FB44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± </w:t>
            </w:r>
            <w:r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32</w:t>
            </w:r>
            <w:r w:rsidR="006B09CA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6B09CA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ϕ</w:t>
            </w:r>
          </w:p>
          <w:p w14:paraId="5DB3D431" w14:textId="77777777" w:rsidR="00EE2CEF" w:rsidRPr="00FB442E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0" w:type="dxa"/>
            <w:noWrap/>
          </w:tcPr>
          <w:p w14:paraId="56E049DF" w14:textId="1B860F3E" w:rsidR="00EE2CEF" w:rsidRPr="00FB442E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3.3 to 23</w:t>
            </w:r>
            <w:r w:rsidR="002039EF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2039EF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δ</w:t>
            </w:r>
          </w:p>
        </w:tc>
        <w:tc>
          <w:tcPr>
            <w:tcW w:w="1022" w:type="dxa"/>
            <w:noWrap/>
          </w:tcPr>
          <w:p w14:paraId="757EC354" w14:textId="021CDAB0" w:rsidR="00EE2CEF" w:rsidRPr="00FB442E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44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-2</w:t>
            </w:r>
          </w:p>
          <w:p w14:paraId="1B186D1F" w14:textId="77777777" w:rsidR="00EE2CEF" w:rsidRPr="00FB442E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6" w:type="dxa"/>
            <w:noWrap/>
          </w:tcPr>
          <w:p w14:paraId="131EFEA1" w14:textId="77777777" w:rsidR="00EE2CEF" w:rsidRPr="00FB442E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44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0.0465</w:t>
            </w:r>
          </w:p>
        </w:tc>
      </w:tr>
      <w:tr w:rsidR="00EE2CEF" w:rsidRPr="006B09CA" w14:paraId="78DD230C" w14:textId="77777777" w:rsidTr="007B52FB">
        <w:trPr>
          <w:trHeight w:val="229"/>
        </w:trPr>
        <w:tc>
          <w:tcPr>
            <w:tcW w:w="1110" w:type="dxa"/>
            <w:vMerge/>
            <w:noWrap/>
            <w:hideMark/>
          </w:tcPr>
          <w:p w14:paraId="55EB0876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noWrap/>
            <w:hideMark/>
          </w:tcPr>
          <w:p w14:paraId="34B07F2B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14:paraId="720B6877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(3-43)</w:t>
            </w:r>
          </w:p>
        </w:tc>
        <w:tc>
          <w:tcPr>
            <w:tcW w:w="1628" w:type="dxa"/>
            <w:noWrap/>
            <w:hideMark/>
          </w:tcPr>
          <w:p w14:paraId="3AB380E3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5-31</w:t>
            </w:r>
          </w:p>
        </w:tc>
        <w:tc>
          <w:tcPr>
            <w:tcW w:w="1522" w:type="dxa"/>
            <w:noWrap/>
            <w:hideMark/>
          </w:tcPr>
          <w:p w14:paraId="13644E6C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14:paraId="0A21436E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(1-9)</w:t>
            </w:r>
          </w:p>
        </w:tc>
        <w:tc>
          <w:tcPr>
            <w:tcW w:w="1430" w:type="dxa"/>
            <w:noWrap/>
            <w:hideMark/>
          </w:tcPr>
          <w:p w14:paraId="39247D4C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1022" w:type="dxa"/>
            <w:noWrap/>
          </w:tcPr>
          <w:p w14:paraId="47E79823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noWrap/>
          </w:tcPr>
          <w:p w14:paraId="1AC45427" w14:textId="77777777" w:rsidR="00EE2CEF" w:rsidRPr="006B09CA" w:rsidRDefault="00EE2CEF" w:rsidP="007B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EE2CEF" w:rsidRPr="006B09CA" w14:paraId="1C69D763" w14:textId="77777777" w:rsidTr="007B52FB">
        <w:trPr>
          <w:trHeight w:val="229"/>
        </w:trPr>
        <w:tc>
          <w:tcPr>
            <w:tcW w:w="1110" w:type="dxa"/>
            <w:vMerge w:val="restart"/>
            <w:noWrap/>
          </w:tcPr>
          <w:p w14:paraId="56967D1E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LDH</w:t>
            </w:r>
          </w:p>
          <w:p w14:paraId="664AC82E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(U/L)</w:t>
            </w:r>
          </w:p>
        </w:tc>
        <w:tc>
          <w:tcPr>
            <w:tcW w:w="1619" w:type="dxa"/>
            <w:noWrap/>
          </w:tcPr>
          <w:p w14:paraId="5DEE7635" w14:textId="1D9716BA" w:rsidR="00EE2CEF" w:rsidRPr="00FB442E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246.</w:t>
            </w:r>
            <w:r w:rsidR="00634D94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7</w:t>
            </w:r>
            <w:r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 xml:space="preserve"> </w:t>
            </w:r>
            <w:r w:rsidRPr="00FB44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± </w:t>
            </w:r>
            <w:r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95.</w:t>
            </w:r>
            <w:r w:rsidR="00634D94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1</w:t>
            </w:r>
            <w:r w:rsidR="006B09CA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6B09CA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ϕ</w:t>
            </w:r>
          </w:p>
        </w:tc>
        <w:tc>
          <w:tcPr>
            <w:tcW w:w="1628" w:type="dxa"/>
            <w:noWrap/>
          </w:tcPr>
          <w:p w14:paraId="53C23A38" w14:textId="77777777" w:rsidR="007B52FB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217.4</w:t>
            </w:r>
            <w:r w:rsid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 xml:space="preserve"> </w:t>
            </w:r>
            <w:r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 xml:space="preserve">to </w:t>
            </w:r>
          </w:p>
          <w:p w14:paraId="2039C5DE" w14:textId="1F99363B" w:rsidR="00EE2CEF" w:rsidRPr="00FB442E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275.9</w:t>
            </w:r>
            <w:r w:rsidR="002039EF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2039EF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δ</w:t>
            </w:r>
          </w:p>
          <w:p w14:paraId="63689DBA" w14:textId="77777777" w:rsidR="00EE2CEF" w:rsidRPr="00FB442E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2" w:type="dxa"/>
            <w:noWrap/>
          </w:tcPr>
          <w:p w14:paraId="76285EE1" w14:textId="77777777" w:rsid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228.3</w:t>
            </w:r>
            <w:r w:rsidRPr="00FB44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± </w:t>
            </w:r>
          </w:p>
          <w:p w14:paraId="3F77DEBC" w14:textId="7B2C8647" w:rsidR="00EE2CEF" w:rsidRPr="00FB442E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85.</w:t>
            </w:r>
            <w:r w:rsidR="00634D94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3</w:t>
            </w:r>
            <w:r w:rsidR="006B09CA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6B09CA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ϕ</w:t>
            </w:r>
          </w:p>
        </w:tc>
        <w:tc>
          <w:tcPr>
            <w:tcW w:w="1430" w:type="dxa"/>
            <w:noWrap/>
          </w:tcPr>
          <w:p w14:paraId="74A896EE" w14:textId="69B8E733" w:rsidR="00EE2CEF" w:rsidRPr="00FB442E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202.</w:t>
            </w:r>
            <w:r w:rsidR="00634D94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1</w:t>
            </w:r>
            <w:r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 xml:space="preserve"> to 254.5</w:t>
            </w:r>
            <w:r w:rsidR="002039EF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2039EF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δ</w:t>
            </w:r>
          </w:p>
        </w:tc>
        <w:tc>
          <w:tcPr>
            <w:tcW w:w="1022" w:type="dxa"/>
            <w:noWrap/>
          </w:tcPr>
          <w:p w14:paraId="02B310FD" w14:textId="5A239BBF" w:rsidR="00EE2CEF" w:rsidRPr="00FB442E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44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</w:t>
            </w:r>
          </w:p>
          <w:p w14:paraId="2A9F7C60" w14:textId="77777777" w:rsidR="00EE2CEF" w:rsidRPr="00FB442E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6" w:type="dxa"/>
            <w:noWrap/>
          </w:tcPr>
          <w:p w14:paraId="437326C6" w14:textId="77777777" w:rsidR="00EE2CEF" w:rsidRPr="00FB442E" w:rsidRDefault="00EE2CEF" w:rsidP="007B52F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44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0.2149</w:t>
            </w:r>
          </w:p>
          <w:p w14:paraId="33A357BE" w14:textId="77777777" w:rsidR="00EE2CEF" w:rsidRPr="00FB442E" w:rsidRDefault="00EE2CEF" w:rsidP="007B52F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2CEF" w:rsidRPr="006B09CA" w14:paraId="56EA53A3" w14:textId="77777777" w:rsidTr="007B52FB">
        <w:trPr>
          <w:trHeight w:val="121"/>
        </w:trPr>
        <w:tc>
          <w:tcPr>
            <w:tcW w:w="1110" w:type="dxa"/>
            <w:vMerge/>
            <w:noWrap/>
            <w:hideMark/>
          </w:tcPr>
          <w:p w14:paraId="2378AFC2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noWrap/>
            <w:hideMark/>
          </w:tcPr>
          <w:p w14:paraId="67FB6131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</w:p>
          <w:p w14:paraId="31CC8C16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(172-298)</w:t>
            </w:r>
          </w:p>
        </w:tc>
        <w:tc>
          <w:tcPr>
            <w:tcW w:w="1628" w:type="dxa"/>
            <w:noWrap/>
            <w:hideMark/>
          </w:tcPr>
          <w:p w14:paraId="0F27086E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189-263</w:t>
            </w:r>
          </w:p>
        </w:tc>
        <w:tc>
          <w:tcPr>
            <w:tcW w:w="1522" w:type="dxa"/>
            <w:noWrap/>
            <w:hideMark/>
          </w:tcPr>
          <w:p w14:paraId="677B0EAB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 xml:space="preserve">207 </w:t>
            </w:r>
          </w:p>
          <w:p w14:paraId="76EEA47D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(175-251)</w:t>
            </w:r>
          </w:p>
        </w:tc>
        <w:tc>
          <w:tcPr>
            <w:tcW w:w="1430" w:type="dxa"/>
            <w:noWrap/>
            <w:hideMark/>
          </w:tcPr>
          <w:p w14:paraId="3C293E9B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190-224</w:t>
            </w:r>
          </w:p>
        </w:tc>
        <w:tc>
          <w:tcPr>
            <w:tcW w:w="1022" w:type="dxa"/>
            <w:noWrap/>
          </w:tcPr>
          <w:p w14:paraId="15538911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noWrap/>
          </w:tcPr>
          <w:p w14:paraId="40BE12F7" w14:textId="77777777" w:rsidR="00EE2CEF" w:rsidRPr="006B09CA" w:rsidRDefault="00EE2CEF" w:rsidP="007B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EE2CEF" w:rsidRPr="006B09CA" w14:paraId="06E9EA32" w14:textId="77777777" w:rsidTr="007B52FB">
        <w:trPr>
          <w:trHeight w:val="121"/>
        </w:trPr>
        <w:tc>
          <w:tcPr>
            <w:tcW w:w="1110" w:type="dxa"/>
            <w:vMerge w:val="restart"/>
            <w:noWrap/>
          </w:tcPr>
          <w:p w14:paraId="7697801C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IL6</w:t>
            </w:r>
          </w:p>
          <w:p w14:paraId="2D1AA197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(pg/ml)</w:t>
            </w:r>
          </w:p>
        </w:tc>
        <w:tc>
          <w:tcPr>
            <w:tcW w:w="1619" w:type="dxa"/>
            <w:noWrap/>
          </w:tcPr>
          <w:p w14:paraId="71B5FB97" w14:textId="1436E8CD" w:rsidR="00EE2CEF" w:rsidRPr="00FB442E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14.</w:t>
            </w:r>
            <w:r w:rsidR="00634D94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2</w:t>
            </w:r>
            <w:r w:rsidRPr="00FB44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± </w:t>
            </w:r>
            <w:r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30.8</w:t>
            </w:r>
            <w:r w:rsidR="006B09CA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6B09CA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ϕ</w:t>
            </w:r>
          </w:p>
        </w:tc>
        <w:tc>
          <w:tcPr>
            <w:tcW w:w="1628" w:type="dxa"/>
            <w:noWrap/>
          </w:tcPr>
          <w:p w14:paraId="6D81B29C" w14:textId="5BD91739" w:rsidR="00EE2CEF" w:rsidRPr="00FB442E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4.7 to 23.</w:t>
            </w:r>
            <w:r w:rsidR="00634D94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7</w:t>
            </w:r>
            <w:r w:rsidR="002039EF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2039EF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δ</w:t>
            </w:r>
          </w:p>
        </w:tc>
        <w:tc>
          <w:tcPr>
            <w:tcW w:w="1522" w:type="dxa"/>
            <w:noWrap/>
          </w:tcPr>
          <w:p w14:paraId="23ADF419" w14:textId="6DF22F4A" w:rsidR="00EE2CEF" w:rsidRPr="00FB442E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 xml:space="preserve">10.2 </w:t>
            </w:r>
            <w:r w:rsidRPr="00FB44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± </w:t>
            </w:r>
            <w:r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17.</w:t>
            </w:r>
            <w:r w:rsidR="00634D94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1</w:t>
            </w:r>
            <w:r w:rsidR="006B09CA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6B09CA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ϕ</w:t>
            </w:r>
          </w:p>
        </w:tc>
        <w:tc>
          <w:tcPr>
            <w:tcW w:w="1430" w:type="dxa"/>
            <w:noWrap/>
          </w:tcPr>
          <w:p w14:paraId="637A2C6F" w14:textId="2B77EC2C" w:rsidR="00EE2CEF" w:rsidRPr="00FB442E" w:rsidRDefault="00634D94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5</w:t>
            </w:r>
            <w:r w:rsidR="00EE2CEF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 xml:space="preserve"> to 15.</w:t>
            </w:r>
            <w:r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5</w:t>
            </w:r>
            <w:r w:rsidR="002039EF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2039EF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δ</w:t>
            </w:r>
          </w:p>
        </w:tc>
        <w:tc>
          <w:tcPr>
            <w:tcW w:w="1022" w:type="dxa"/>
            <w:noWrap/>
          </w:tcPr>
          <w:p w14:paraId="610797DB" w14:textId="0052D32B" w:rsidR="00EE2CEF" w:rsidRPr="00FB442E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44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634D94" w:rsidRPr="00FB44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14:paraId="7B599E39" w14:textId="77777777" w:rsidR="00EE2CEF" w:rsidRPr="00FB442E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6" w:type="dxa"/>
            <w:noWrap/>
          </w:tcPr>
          <w:p w14:paraId="3817DF9A" w14:textId="77777777" w:rsidR="00EE2CEF" w:rsidRPr="00FB442E" w:rsidRDefault="00EE2CEF" w:rsidP="007B52F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44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0.4449</w:t>
            </w:r>
          </w:p>
        </w:tc>
      </w:tr>
      <w:tr w:rsidR="00EE2CEF" w:rsidRPr="006B09CA" w14:paraId="3DDE5A03" w14:textId="77777777" w:rsidTr="007B52FB">
        <w:trPr>
          <w:trHeight w:val="369"/>
        </w:trPr>
        <w:tc>
          <w:tcPr>
            <w:tcW w:w="1110" w:type="dxa"/>
            <w:vMerge/>
            <w:noWrap/>
            <w:hideMark/>
          </w:tcPr>
          <w:p w14:paraId="56CA2C12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noWrap/>
            <w:hideMark/>
          </w:tcPr>
          <w:p w14:paraId="25099950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14:paraId="7C4B65AE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(1-9)</w:t>
            </w:r>
          </w:p>
        </w:tc>
        <w:tc>
          <w:tcPr>
            <w:tcW w:w="1628" w:type="dxa"/>
            <w:noWrap/>
            <w:hideMark/>
          </w:tcPr>
          <w:p w14:paraId="7388B952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1522" w:type="dxa"/>
            <w:noWrap/>
            <w:hideMark/>
          </w:tcPr>
          <w:p w14:paraId="5F3A7B65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19CAE3A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(1-11)</w:t>
            </w:r>
          </w:p>
        </w:tc>
        <w:tc>
          <w:tcPr>
            <w:tcW w:w="1430" w:type="dxa"/>
            <w:noWrap/>
            <w:hideMark/>
          </w:tcPr>
          <w:p w14:paraId="52D4CD6C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022" w:type="dxa"/>
            <w:noWrap/>
          </w:tcPr>
          <w:p w14:paraId="48D986B8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-0.1</w:t>
            </w:r>
          </w:p>
        </w:tc>
        <w:tc>
          <w:tcPr>
            <w:tcW w:w="876" w:type="dxa"/>
            <w:noWrap/>
          </w:tcPr>
          <w:p w14:paraId="5C121C8E" w14:textId="77777777" w:rsidR="00EE2CEF" w:rsidRPr="006B09CA" w:rsidRDefault="00EE2CEF" w:rsidP="007B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</w:tr>
      <w:tr w:rsidR="00EE2CEF" w:rsidRPr="006B09CA" w14:paraId="1AC93A6E" w14:textId="77777777" w:rsidTr="007B52FB">
        <w:trPr>
          <w:trHeight w:val="369"/>
        </w:trPr>
        <w:tc>
          <w:tcPr>
            <w:tcW w:w="1110" w:type="dxa"/>
            <w:vMerge w:val="restart"/>
            <w:noWrap/>
          </w:tcPr>
          <w:p w14:paraId="16300A8C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Ferritin</w:t>
            </w:r>
          </w:p>
          <w:p w14:paraId="4C114E16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(ng/ml)</w:t>
            </w:r>
          </w:p>
        </w:tc>
        <w:tc>
          <w:tcPr>
            <w:tcW w:w="1619" w:type="dxa"/>
            <w:noWrap/>
          </w:tcPr>
          <w:p w14:paraId="4EED88CB" w14:textId="3520363E" w:rsidR="00EE2CEF" w:rsidRPr="00FB442E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352.</w:t>
            </w:r>
            <w:r w:rsidR="00634D94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1</w:t>
            </w:r>
            <w:r w:rsidR="003A36B9" w:rsidRPr="00FB44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±415.1</w:t>
            </w:r>
            <w:r w:rsidR="006B09CA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6B09CA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ϕ</w:t>
            </w:r>
          </w:p>
        </w:tc>
        <w:tc>
          <w:tcPr>
            <w:tcW w:w="1628" w:type="dxa"/>
            <w:noWrap/>
          </w:tcPr>
          <w:p w14:paraId="050FCA2A" w14:textId="77777777" w:rsidR="007B52FB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224.3</w:t>
            </w:r>
            <w:r w:rsid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 xml:space="preserve"> </w:t>
            </w:r>
            <w:r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 xml:space="preserve">to </w:t>
            </w:r>
          </w:p>
          <w:p w14:paraId="09A5B5AE" w14:textId="46D56EFD" w:rsidR="00EE2CEF" w:rsidRPr="00FB442E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479.8</w:t>
            </w:r>
            <w:r w:rsidR="002039EF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2039EF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δ</w:t>
            </w:r>
          </w:p>
          <w:p w14:paraId="35379733" w14:textId="77777777" w:rsidR="00EE2CEF" w:rsidRPr="00FB442E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2" w:type="dxa"/>
            <w:noWrap/>
          </w:tcPr>
          <w:p w14:paraId="30B041D7" w14:textId="0CE12BE7" w:rsidR="00EE2CEF" w:rsidRPr="00FB442E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275.9</w:t>
            </w:r>
            <w:r w:rsid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 xml:space="preserve"> </w:t>
            </w:r>
            <w:r w:rsidR="003A36B9" w:rsidRPr="00FB44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±</w:t>
            </w:r>
            <w:r w:rsidR="00C874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A36B9" w:rsidRPr="00FB44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263.</w:t>
            </w:r>
            <w:r w:rsidR="00634D94" w:rsidRPr="00FB44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6B09CA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6B09CA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ϕ</w:t>
            </w:r>
          </w:p>
        </w:tc>
        <w:tc>
          <w:tcPr>
            <w:tcW w:w="1430" w:type="dxa"/>
            <w:noWrap/>
          </w:tcPr>
          <w:p w14:paraId="74DAA56D" w14:textId="316EE52F" w:rsidR="00EE2CEF" w:rsidRPr="00FB442E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194.7 to 357.1</w:t>
            </w:r>
            <w:r w:rsidR="002039EF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2039EF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δ</w:t>
            </w:r>
          </w:p>
        </w:tc>
        <w:tc>
          <w:tcPr>
            <w:tcW w:w="1022" w:type="dxa"/>
            <w:noWrap/>
          </w:tcPr>
          <w:p w14:paraId="03093C04" w14:textId="0779E827" w:rsidR="00EE2CEF" w:rsidRPr="00FB442E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44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634D94" w:rsidRPr="00FB44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  <w:p w14:paraId="14500AD8" w14:textId="77777777" w:rsidR="00EE2CEF" w:rsidRPr="00FB442E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6" w:type="dxa"/>
            <w:noWrap/>
          </w:tcPr>
          <w:p w14:paraId="5DBCCC72" w14:textId="77777777" w:rsidR="00EE2CEF" w:rsidRPr="00FB442E" w:rsidRDefault="00EE2CEF" w:rsidP="007B52F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44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0.0580</w:t>
            </w:r>
          </w:p>
          <w:p w14:paraId="2EFC294D" w14:textId="77777777" w:rsidR="00EE2CEF" w:rsidRPr="00FB442E" w:rsidRDefault="00EE2CEF" w:rsidP="007B52F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2CEF" w:rsidRPr="006B09CA" w14:paraId="7199272B" w14:textId="77777777" w:rsidTr="007B52FB">
        <w:trPr>
          <w:trHeight w:val="229"/>
        </w:trPr>
        <w:tc>
          <w:tcPr>
            <w:tcW w:w="1110" w:type="dxa"/>
            <w:vMerge/>
            <w:noWrap/>
            <w:hideMark/>
          </w:tcPr>
          <w:p w14:paraId="34D33E11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noWrap/>
            <w:hideMark/>
          </w:tcPr>
          <w:p w14:paraId="2700DD2E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 xml:space="preserve">169 </w:t>
            </w:r>
          </w:p>
          <w:p w14:paraId="673200BB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(63-526)</w:t>
            </w:r>
          </w:p>
        </w:tc>
        <w:tc>
          <w:tcPr>
            <w:tcW w:w="1628" w:type="dxa"/>
            <w:noWrap/>
            <w:hideMark/>
          </w:tcPr>
          <w:p w14:paraId="0452E9AB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87-329</w:t>
            </w:r>
          </w:p>
        </w:tc>
        <w:tc>
          <w:tcPr>
            <w:tcW w:w="1522" w:type="dxa"/>
            <w:noWrap/>
            <w:hideMark/>
          </w:tcPr>
          <w:p w14:paraId="7BDAEF87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 xml:space="preserve">196 </w:t>
            </w:r>
          </w:p>
          <w:p w14:paraId="192406E8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(54-456)</w:t>
            </w:r>
          </w:p>
        </w:tc>
        <w:tc>
          <w:tcPr>
            <w:tcW w:w="1430" w:type="dxa"/>
            <w:noWrap/>
            <w:hideMark/>
          </w:tcPr>
          <w:p w14:paraId="1629A54F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68-331</w:t>
            </w:r>
          </w:p>
        </w:tc>
        <w:tc>
          <w:tcPr>
            <w:tcW w:w="1022" w:type="dxa"/>
            <w:noWrap/>
          </w:tcPr>
          <w:p w14:paraId="56B795EC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noWrap/>
          </w:tcPr>
          <w:p w14:paraId="5BFF70D9" w14:textId="77777777" w:rsidR="00EE2CEF" w:rsidRPr="006B09CA" w:rsidRDefault="00EE2CEF" w:rsidP="007B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EE2CEF" w:rsidRPr="006B09CA" w14:paraId="5AD16D18" w14:textId="77777777" w:rsidTr="007B52FB">
        <w:trPr>
          <w:trHeight w:val="229"/>
        </w:trPr>
        <w:tc>
          <w:tcPr>
            <w:tcW w:w="1110" w:type="dxa"/>
            <w:vMerge w:val="restart"/>
            <w:noWrap/>
          </w:tcPr>
          <w:p w14:paraId="1B80A3DF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N/L Ratio</w:t>
            </w:r>
          </w:p>
        </w:tc>
        <w:tc>
          <w:tcPr>
            <w:tcW w:w="1619" w:type="dxa"/>
            <w:noWrap/>
          </w:tcPr>
          <w:p w14:paraId="311B503E" w14:textId="2CD3C13A" w:rsidR="00EE2CEF" w:rsidRPr="00FB442E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 xml:space="preserve">3.7 </w:t>
            </w:r>
            <w:r w:rsidRPr="00FB44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± </w:t>
            </w:r>
            <w:r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2.</w:t>
            </w:r>
            <w:r w:rsidR="00634D94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6</w:t>
            </w:r>
            <w:r w:rsidR="006B09CA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6B09CA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ϕ</w:t>
            </w:r>
          </w:p>
        </w:tc>
        <w:tc>
          <w:tcPr>
            <w:tcW w:w="1628" w:type="dxa"/>
            <w:noWrap/>
          </w:tcPr>
          <w:p w14:paraId="7FE23722" w14:textId="355DF3B1" w:rsidR="00EE2CEF" w:rsidRPr="00FB442E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2.9</w:t>
            </w:r>
            <w:r w:rsidR="00C874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 xml:space="preserve"> </w:t>
            </w:r>
            <w:r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to 4.5</w:t>
            </w:r>
            <w:r w:rsidR="002039EF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2039EF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δ</w:t>
            </w:r>
          </w:p>
        </w:tc>
        <w:tc>
          <w:tcPr>
            <w:tcW w:w="1522" w:type="dxa"/>
            <w:noWrap/>
          </w:tcPr>
          <w:p w14:paraId="246A00AD" w14:textId="294A3DD2" w:rsidR="00EE2CEF" w:rsidRPr="00FB442E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 xml:space="preserve">5.1 </w:t>
            </w:r>
            <w:r w:rsidRPr="00FB44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± </w:t>
            </w:r>
            <w:r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8.</w:t>
            </w:r>
            <w:r w:rsidR="004C344E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1</w:t>
            </w:r>
            <w:r w:rsidR="006B09CA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6B09CA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ϕ</w:t>
            </w:r>
          </w:p>
        </w:tc>
        <w:tc>
          <w:tcPr>
            <w:tcW w:w="1430" w:type="dxa"/>
            <w:noWrap/>
          </w:tcPr>
          <w:p w14:paraId="11A8A0ED" w14:textId="0B79C079" w:rsidR="00EE2CEF" w:rsidRPr="00FB442E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2.6 to 7.6</w:t>
            </w:r>
            <w:r w:rsidR="002039EF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2039EF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δ</w:t>
            </w:r>
          </w:p>
        </w:tc>
        <w:tc>
          <w:tcPr>
            <w:tcW w:w="1022" w:type="dxa"/>
            <w:noWrap/>
          </w:tcPr>
          <w:p w14:paraId="0D3260CB" w14:textId="1C465594" w:rsidR="00EE2CEF" w:rsidRPr="00FB442E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44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14:paraId="60B8042A" w14:textId="77777777" w:rsidR="00EE2CEF" w:rsidRPr="00FB442E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6" w:type="dxa"/>
            <w:noWrap/>
          </w:tcPr>
          <w:p w14:paraId="0E84B6D9" w14:textId="77777777" w:rsidR="00EE2CEF" w:rsidRPr="00FB442E" w:rsidRDefault="00EE2CEF" w:rsidP="007B52F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44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0.2140</w:t>
            </w:r>
          </w:p>
          <w:p w14:paraId="1467526A" w14:textId="77777777" w:rsidR="00EE2CEF" w:rsidRPr="00FB442E" w:rsidRDefault="00EE2CEF" w:rsidP="007B52F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2CEF" w:rsidRPr="006B09CA" w14:paraId="36A01F2A" w14:textId="77777777" w:rsidTr="007B52FB">
        <w:trPr>
          <w:trHeight w:val="416"/>
        </w:trPr>
        <w:tc>
          <w:tcPr>
            <w:tcW w:w="1110" w:type="dxa"/>
            <w:vMerge/>
            <w:noWrap/>
            <w:hideMark/>
          </w:tcPr>
          <w:p w14:paraId="2F532197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noWrap/>
            <w:hideMark/>
          </w:tcPr>
          <w:p w14:paraId="233C589A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14:paraId="5D1FCF01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(2-5)</w:t>
            </w:r>
          </w:p>
        </w:tc>
        <w:tc>
          <w:tcPr>
            <w:tcW w:w="1628" w:type="dxa"/>
            <w:noWrap/>
            <w:hideMark/>
          </w:tcPr>
          <w:p w14:paraId="28554902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522" w:type="dxa"/>
            <w:noWrap/>
            <w:hideMark/>
          </w:tcPr>
          <w:p w14:paraId="6ADE9DED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14:paraId="795D82E2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(2-4)</w:t>
            </w:r>
          </w:p>
        </w:tc>
        <w:tc>
          <w:tcPr>
            <w:tcW w:w="1430" w:type="dxa"/>
            <w:noWrap/>
          </w:tcPr>
          <w:p w14:paraId="137306A0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22" w:type="dxa"/>
            <w:noWrap/>
          </w:tcPr>
          <w:p w14:paraId="3ED1D89B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876" w:type="dxa"/>
            <w:noWrap/>
          </w:tcPr>
          <w:p w14:paraId="136F79CB" w14:textId="77777777" w:rsidR="00EE2CEF" w:rsidRPr="006B09CA" w:rsidRDefault="00EE2CEF" w:rsidP="007B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EE2CEF" w:rsidRPr="006B09CA" w14:paraId="0021E6AB" w14:textId="77777777" w:rsidTr="007B52FB">
        <w:trPr>
          <w:trHeight w:val="229"/>
        </w:trPr>
        <w:tc>
          <w:tcPr>
            <w:tcW w:w="9207" w:type="dxa"/>
            <w:gridSpan w:val="7"/>
            <w:noWrap/>
            <w:hideMark/>
          </w:tcPr>
          <w:p w14:paraId="37D84D80" w14:textId="6224AD52" w:rsidR="00EE2CEF" w:rsidRPr="006B09CA" w:rsidRDefault="00EE2CEF" w:rsidP="00C874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Vit.D: Vitamin D, CRP: C-Reactive protein, LDH: Lactate Dehydrogenase, Il-6: Interleukin-6, N/L ratio: Neutrophil/Lymphocyte ratio, IQR: Interquartile range, #: Mean ± SD, *: 95% CI of Mean</w:t>
            </w:r>
            <w:r w:rsidR="00FB44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442E" w:rsidRPr="006B09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ϕ</w:t>
            </w:r>
            <w:r w:rsidR="00FB442E" w:rsidRPr="002039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:</w:t>
            </w:r>
            <w:r w:rsidR="00FB442E" w:rsidRPr="006B0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42E" w:rsidRPr="00FB44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Mean ±SD for normality rejected data, </w:t>
            </w:r>
            <w:r w:rsidR="00FB442E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δ</w:t>
            </w:r>
            <w:r w:rsidR="00FB442E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 xml:space="preserve">: </w:t>
            </w:r>
            <w:r w:rsidR="00FB442E" w:rsidRPr="00FB44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95% CI of Mean for normality rejected data</w:t>
            </w:r>
            <w:r w:rsidR="00FB44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</w:tbl>
    <w:p w14:paraId="2F9AE652" w14:textId="77777777" w:rsidR="00EE2CEF" w:rsidRPr="006B09CA" w:rsidRDefault="00EE2CEF" w:rsidP="007B5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82941B" w14:textId="705A9EAC" w:rsidR="00EE2CEF" w:rsidRDefault="00EE2CEF" w:rsidP="007B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9CA">
        <w:rPr>
          <w:rFonts w:ascii="Times New Roman" w:hAnsi="Times New Roman" w:cs="Times New Roman"/>
          <w:sz w:val="24"/>
          <w:szCs w:val="24"/>
        </w:rPr>
        <w:t xml:space="preserve">Table 3: The values of difference in the inflammatory markers and vitamin D between the two groups (NVD vs VD) </w:t>
      </w:r>
    </w:p>
    <w:p w14:paraId="5F86105D" w14:textId="77777777" w:rsidR="00C874F4" w:rsidRPr="006B09CA" w:rsidRDefault="00C874F4" w:rsidP="007B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56" w:type="dxa"/>
        <w:tblInd w:w="-338" w:type="dxa"/>
        <w:tblLook w:val="04A0" w:firstRow="1" w:lastRow="0" w:firstColumn="1" w:lastColumn="0" w:noHBand="0" w:noVBand="1"/>
      </w:tblPr>
      <w:tblGrid>
        <w:gridCol w:w="1418"/>
        <w:gridCol w:w="1672"/>
        <w:gridCol w:w="1418"/>
        <w:gridCol w:w="1701"/>
        <w:gridCol w:w="1559"/>
        <w:gridCol w:w="1276"/>
        <w:gridCol w:w="1012"/>
      </w:tblGrid>
      <w:tr w:rsidR="00EE2CEF" w:rsidRPr="006B09CA" w14:paraId="0E326D07" w14:textId="77777777" w:rsidTr="003B08FD">
        <w:trPr>
          <w:trHeight w:val="569"/>
        </w:trPr>
        <w:tc>
          <w:tcPr>
            <w:tcW w:w="1418" w:type="dxa"/>
            <w:noWrap/>
            <w:vAlign w:val="center"/>
            <w:hideMark/>
          </w:tcPr>
          <w:p w14:paraId="0078C081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3090" w:type="dxa"/>
            <w:gridSpan w:val="2"/>
            <w:noWrap/>
            <w:vAlign w:val="center"/>
            <w:hideMark/>
          </w:tcPr>
          <w:p w14:paraId="337DCF89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NVD (n=43)</w:t>
            </w:r>
          </w:p>
        </w:tc>
        <w:tc>
          <w:tcPr>
            <w:tcW w:w="3260" w:type="dxa"/>
            <w:gridSpan w:val="2"/>
            <w:noWrap/>
            <w:vAlign w:val="center"/>
            <w:hideMark/>
          </w:tcPr>
          <w:p w14:paraId="7C8F76DC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VD (n=44)</w:t>
            </w:r>
          </w:p>
        </w:tc>
        <w:tc>
          <w:tcPr>
            <w:tcW w:w="2288" w:type="dxa"/>
            <w:gridSpan w:val="2"/>
            <w:noWrap/>
            <w:vAlign w:val="center"/>
            <w:hideMark/>
          </w:tcPr>
          <w:p w14:paraId="26CFD530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NVD vs VD</w:t>
            </w:r>
          </w:p>
        </w:tc>
      </w:tr>
      <w:tr w:rsidR="00EE2CEF" w:rsidRPr="006B09CA" w14:paraId="228EE339" w14:textId="77777777" w:rsidTr="003B08FD">
        <w:trPr>
          <w:trHeight w:val="249"/>
        </w:trPr>
        <w:tc>
          <w:tcPr>
            <w:tcW w:w="1418" w:type="dxa"/>
            <w:hideMark/>
          </w:tcPr>
          <w:p w14:paraId="3F8D702C" w14:textId="77777777" w:rsidR="00EE2CEF" w:rsidRPr="006B09CA" w:rsidRDefault="00EE2CEF" w:rsidP="007B52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Difference                                (Pre –Post)</w:t>
            </w:r>
          </w:p>
        </w:tc>
        <w:tc>
          <w:tcPr>
            <w:tcW w:w="1672" w:type="dxa"/>
            <w:noWrap/>
            <w:hideMark/>
          </w:tcPr>
          <w:p w14:paraId="30151E87" w14:textId="769ED28A" w:rsidR="00EE2CEF" w:rsidRPr="006B09CA" w:rsidRDefault="00E25DE6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Mean ± SD or </w:t>
            </w:r>
            <w:r w:rsidR="00EE2CEF"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Median </w:t>
            </w:r>
          </w:p>
          <w:p w14:paraId="3540F304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(IQR)</w:t>
            </w:r>
          </w:p>
        </w:tc>
        <w:tc>
          <w:tcPr>
            <w:tcW w:w="1418" w:type="dxa"/>
            <w:hideMark/>
          </w:tcPr>
          <w:p w14:paraId="17B7AF5B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95% CI of Median</w:t>
            </w:r>
          </w:p>
        </w:tc>
        <w:tc>
          <w:tcPr>
            <w:tcW w:w="1701" w:type="dxa"/>
            <w:hideMark/>
          </w:tcPr>
          <w:p w14:paraId="7CCEF3CC" w14:textId="45FFE5C1" w:rsidR="00EE2CEF" w:rsidRPr="006B09CA" w:rsidRDefault="00E25DE6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Mean ± SD or </w:t>
            </w:r>
            <w:r w:rsidR="00EE2CEF"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Median </w:t>
            </w:r>
          </w:p>
          <w:p w14:paraId="2A6BCCBA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(IQR)</w:t>
            </w:r>
          </w:p>
        </w:tc>
        <w:tc>
          <w:tcPr>
            <w:tcW w:w="1559" w:type="dxa"/>
            <w:hideMark/>
          </w:tcPr>
          <w:p w14:paraId="0499B98A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95% CI of Median</w:t>
            </w:r>
          </w:p>
        </w:tc>
        <w:tc>
          <w:tcPr>
            <w:tcW w:w="1276" w:type="dxa"/>
            <w:noWrap/>
            <w:hideMark/>
          </w:tcPr>
          <w:p w14:paraId="186F9EEE" w14:textId="26F04539" w:rsidR="00EE2CEF" w:rsidRPr="006B09CA" w:rsidRDefault="00E25DE6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t or</w:t>
            </w:r>
            <w:r w:rsidR="00EE2CEF"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statistic</w:t>
            </w:r>
          </w:p>
        </w:tc>
        <w:tc>
          <w:tcPr>
            <w:tcW w:w="1012" w:type="dxa"/>
            <w:noWrap/>
            <w:hideMark/>
          </w:tcPr>
          <w:p w14:paraId="0D30C1FE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p value</w:t>
            </w:r>
          </w:p>
        </w:tc>
      </w:tr>
      <w:tr w:rsidR="00EE2CEF" w:rsidRPr="006B09CA" w14:paraId="0CE65ECC" w14:textId="77777777" w:rsidTr="003B08FD">
        <w:trPr>
          <w:trHeight w:val="249"/>
        </w:trPr>
        <w:tc>
          <w:tcPr>
            <w:tcW w:w="1418" w:type="dxa"/>
            <w:vMerge w:val="restart"/>
          </w:tcPr>
          <w:p w14:paraId="5EAFD327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Vit.D (ng/ml)</w:t>
            </w:r>
          </w:p>
        </w:tc>
        <w:tc>
          <w:tcPr>
            <w:tcW w:w="1672" w:type="dxa"/>
            <w:noWrap/>
          </w:tcPr>
          <w:p w14:paraId="1A446A05" w14:textId="49D307DF" w:rsidR="00EE2CEF" w:rsidRPr="007B52FB" w:rsidRDefault="004C344E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.8</w:t>
            </w:r>
            <w:r w:rsidR="00EE2C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 xml:space="preserve">  </w:t>
            </w:r>
            <w:r w:rsidR="00EE2CEF"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± </w:t>
            </w:r>
            <w:r w:rsidR="00EE2C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6.</w:t>
            </w: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9</w:t>
            </w:r>
            <w:r w:rsidR="006B09CA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6B09CA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ϕ</w:t>
            </w:r>
          </w:p>
        </w:tc>
        <w:tc>
          <w:tcPr>
            <w:tcW w:w="1418" w:type="dxa"/>
          </w:tcPr>
          <w:p w14:paraId="4DA3F60A" w14:textId="314052BA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-1.</w:t>
            </w:r>
            <w:r w:rsidR="004C344E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4</w:t>
            </w: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to 2.</w:t>
            </w:r>
            <w:r w:rsidR="004C344E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9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δ</w:t>
            </w:r>
          </w:p>
          <w:p w14:paraId="2622CEA0" w14:textId="77777777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5DA6AB" w14:textId="52AB09FD" w:rsidR="00EE2CEF" w:rsidRPr="007B52FB" w:rsidRDefault="008B37C2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-</w:t>
            </w:r>
            <w:r w:rsidR="00EE2C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 xml:space="preserve">73.3 </w:t>
            </w:r>
            <w:r w:rsidR="00EE2CEF"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± </w:t>
            </w:r>
            <w:r w:rsidR="00EE2C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31.3</w:t>
            </w:r>
            <w:r w:rsidR="006B09CA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6B09CA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ϕ</w:t>
            </w:r>
          </w:p>
        </w:tc>
        <w:tc>
          <w:tcPr>
            <w:tcW w:w="1559" w:type="dxa"/>
          </w:tcPr>
          <w:p w14:paraId="58861843" w14:textId="77777777" w:rsidR="00C874F4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 xml:space="preserve">-82.8 to </w:t>
            </w:r>
          </w:p>
          <w:p w14:paraId="43CFC018" w14:textId="352E9E92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-63.</w:t>
            </w:r>
            <w:r w:rsidR="004C344E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8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δ</w:t>
            </w:r>
          </w:p>
          <w:p w14:paraId="1409279F" w14:textId="77777777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14:paraId="3E41BC81" w14:textId="33B2940E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-15</w:t>
            </w:r>
          </w:p>
          <w:p w14:paraId="7AE96E1C" w14:textId="77777777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12" w:type="dxa"/>
            <w:noWrap/>
          </w:tcPr>
          <w:p w14:paraId="683232C9" w14:textId="77777777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0.0001</w:t>
            </w:r>
          </w:p>
          <w:p w14:paraId="68D34AB8" w14:textId="77777777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E2CEF" w:rsidRPr="006B09CA" w14:paraId="0772454F" w14:textId="77777777" w:rsidTr="003B08FD">
        <w:trPr>
          <w:trHeight w:val="249"/>
        </w:trPr>
        <w:tc>
          <w:tcPr>
            <w:tcW w:w="1418" w:type="dxa"/>
            <w:vMerge/>
            <w:noWrap/>
            <w:hideMark/>
          </w:tcPr>
          <w:p w14:paraId="7CCF6570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noWrap/>
            <w:hideMark/>
          </w:tcPr>
          <w:p w14:paraId="3B7375C5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 xml:space="preserve">-0.1 </w:t>
            </w:r>
          </w:p>
          <w:p w14:paraId="5779D89D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(-3-5)</w:t>
            </w:r>
          </w:p>
        </w:tc>
        <w:tc>
          <w:tcPr>
            <w:tcW w:w="1418" w:type="dxa"/>
            <w:noWrap/>
            <w:hideMark/>
          </w:tcPr>
          <w:p w14:paraId="7877D4E6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-1-3</w:t>
            </w:r>
          </w:p>
        </w:tc>
        <w:tc>
          <w:tcPr>
            <w:tcW w:w="1701" w:type="dxa"/>
            <w:noWrap/>
            <w:hideMark/>
          </w:tcPr>
          <w:p w14:paraId="282F81E7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 xml:space="preserve">-64 </w:t>
            </w:r>
          </w:p>
          <w:p w14:paraId="4197489E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(-92-52)</w:t>
            </w:r>
          </w:p>
        </w:tc>
        <w:tc>
          <w:tcPr>
            <w:tcW w:w="1559" w:type="dxa"/>
            <w:noWrap/>
            <w:hideMark/>
          </w:tcPr>
          <w:p w14:paraId="63C9BD19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-81-58</w:t>
            </w:r>
          </w:p>
        </w:tc>
        <w:tc>
          <w:tcPr>
            <w:tcW w:w="1276" w:type="dxa"/>
            <w:noWrap/>
            <w:hideMark/>
          </w:tcPr>
          <w:p w14:paraId="4D6850E8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2" w:type="dxa"/>
            <w:noWrap/>
            <w:hideMark/>
          </w:tcPr>
          <w:p w14:paraId="35F4B28B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EE2CEF" w:rsidRPr="006B09CA" w14:paraId="76006B31" w14:textId="77777777" w:rsidTr="003B08FD">
        <w:trPr>
          <w:trHeight w:val="249"/>
        </w:trPr>
        <w:tc>
          <w:tcPr>
            <w:tcW w:w="1418" w:type="dxa"/>
            <w:vMerge w:val="restart"/>
            <w:noWrap/>
          </w:tcPr>
          <w:p w14:paraId="45D98DC3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CRP</w:t>
            </w:r>
          </w:p>
          <w:p w14:paraId="4620562B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(mg/L)</w:t>
            </w:r>
          </w:p>
        </w:tc>
        <w:tc>
          <w:tcPr>
            <w:tcW w:w="1672" w:type="dxa"/>
            <w:noWrap/>
          </w:tcPr>
          <w:p w14:paraId="619691C7" w14:textId="6E6F51E6" w:rsidR="00EE2CEF" w:rsidRPr="007B52FB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17.</w:t>
            </w:r>
            <w:r w:rsidR="004C344E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4</w:t>
            </w: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± </w:t>
            </w: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55.</w:t>
            </w:r>
            <w:r w:rsidR="004C344E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6</w:t>
            </w:r>
            <w:r w:rsidR="006B09CA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6B09CA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ϕ</w:t>
            </w:r>
          </w:p>
        </w:tc>
        <w:tc>
          <w:tcPr>
            <w:tcW w:w="1418" w:type="dxa"/>
            <w:noWrap/>
          </w:tcPr>
          <w:p w14:paraId="6863572F" w14:textId="1AD612FA" w:rsidR="00EE2CEF" w:rsidRPr="007B52FB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0.</w:t>
            </w:r>
            <w:r w:rsidR="004C344E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3</w:t>
            </w: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to 34.</w:t>
            </w:r>
            <w:r w:rsidR="004C344E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5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δ</w:t>
            </w:r>
          </w:p>
        </w:tc>
        <w:tc>
          <w:tcPr>
            <w:tcW w:w="1701" w:type="dxa"/>
            <w:noWrap/>
          </w:tcPr>
          <w:p w14:paraId="46148263" w14:textId="5588AECC" w:rsidR="00EE2CEF" w:rsidRPr="007B52FB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64.8</w:t>
            </w: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± </w:t>
            </w: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71.9</w:t>
            </w:r>
            <w:r w:rsidR="006B09CA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6B09CA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ϕ</w:t>
            </w:r>
          </w:p>
        </w:tc>
        <w:tc>
          <w:tcPr>
            <w:tcW w:w="1559" w:type="dxa"/>
            <w:noWrap/>
          </w:tcPr>
          <w:p w14:paraId="1BDAE16A" w14:textId="7AA0B121" w:rsidR="00EE2CEF" w:rsidRPr="007B52FB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4</w:t>
            </w:r>
            <w:r w:rsidR="00D83214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3</w:t>
            </w: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 xml:space="preserve"> to 86.7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δ</w:t>
            </w:r>
          </w:p>
        </w:tc>
        <w:tc>
          <w:tcPr>
            <w:tcW w:w="1276" w:type="dxa"/>
            <w:noWrap/>
          </w:tcPr>
          <w:p w14:paraId="370663FE" w14:textId="64A9D73C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  <w:p w14:paraId="0B36E1DE" w14:textId="77777777" w:rsidR="00EE2CEF" w:rsidRPr="007B52FB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2" w:type="dxa"/>
            <w:noWrap/>
          </w:tcPr>
          <w:p w14:paraId="5383A5EA" w14:textId="77777777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0.0009</w:t>
            </w:r>
          </w:p>
          <w:p w14:paraId="7C80D88C" w14:textId="77777777" w:rsidR="00EE2CEF" w:rsidRPr="007B52FB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2CEF" w:rsidRPr="006B09CA" w14:paraId="3D8FA981" w14:textId="77777777" w:rsidTr="003B08FD">
        <w:trPr>
          <w:trHeight w:val="249"/>
        </w:trPr>
        <w:tc>
          <w:tcPr>
            <w:tcW w:w="1418" w:type="dxa"/>
            <w:vMerge/>
            <w:noWrap/>
            <w:hideMark/>
          </w:tcPr>
          <w:p w14:paraId="091D2C38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noWrap/>
            <w:hideMark/>
          </w:tcPr>
          <w:p w14:paraId="3F3605BC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14:paraId="1686C947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(-3-39)</w:t>
            </w:r>
          </w:p>
        </w:tc>
        <w:tc>
          <w:tcPr>
            <w:tcW w:w="1418" w:type="dxa"/>
            <w:noWrap/>
            <w:hideMark/>
          </w:tcPr>
          <w:p w14:paraId="4BE46350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-0.003-21</w:t>
            </w:r>
          </w:p>
        </w:tc>
        <w:tc>
          <w:tcPr>
            <w:tcW w:w="1701" w:type="dxa"/>
            <w:noWrap/>
            <w:hideMark/>
          </w:tcPr>
          <w:p w14:paraId="13C2C896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</w:p>
          <w:p w14:paraId="3295D1C6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(10-113)</w:t>
            </w:r>
          </w:p>
        </w:tc>
        <w:tc>
          <w:tcPr>
            <w:tcW w:w="1559" w:type="dxa"/>
            <w:noWrap/>
            <w:hideMark/>
          </w:tcPr>
          <w:p w14:paraId="389D6402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30-85</w:t>
            </w:r>
          </w:p>
        </w:tc>
        <w:tc>
          <w:tcPr>
            <w:tcW w:w="1276" w:type="dxa"/>
            <w:noWrap/>
          </w:tcPr>
          <w:p w14:paraId="09127AB8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012" w:type="dxa"/>
            <w:noWrap/>
          </w:tcPr>
          <w:p w14:paraId="24FA9E17" w14:textId="77777777" w:rsidR="00EE2CEF" w:rsidRPr="006B09CA" w:rsidRDefault="00EE2CEF" w:rsidP="007B52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</w:p>
        </w:tc>
      </w:tr>
      <w:tr w:rsidR="00EE2CEF" w:rsidRPr="006B09CA" w14:paraId="52B451C6" w14:textId="77777777" w:rsidTr="003B08FD">
        <w:trPr>
          <w:trHeight w:val="249"/>
        </w:trPr>
        <w:tc>
          <w:tcPr>
            <w:tcW w:w="1418" w:type="dxa"/>
            <w:vMerge w:val="restart"/>
            <w:noWrap/>
          </w:tcPr>
          <w:p w14:paraId="4B6688D6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LDH</w:t>
            </w:r>
          </w:p>
          <w:p w14:paraId="379C64D1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(U/L)</w:t>
            </w:r>
          </w:p>
        </w:tc>
        <w:tc>
          <w:tcPr>
            <w:tcW w:w="1672" w:type="dxa"/>
            <w:noWrap/>
          </w:tcPr>
          <w:p w14:paraId="05D46F0F" w14:textId="518277B6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18.</w:t>
            </w:r>
            <w:r w:rsidR="00D83214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4</w:t>
            </w: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 xml:space="preserve"> </w:t>
            </w: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± </w:t>
            </w: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95.6</w:t>
            </w:r>
            <w:r w:rsidR="006B09CA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6B09CA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ϕ</w:t>
            </w:r>
          </w:p>
        </w:tc>
        <w:tc>
          <w:tcPr>
            <w:tcW w:w="1418" w:type="dxa"/>
            <w:noWrap/>
          </w:tcPr>
          <w:p w14:paraId="41B550B7" w14:textId="15A1DDDD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-11.</w:t>
            </w:r>
            <w:r w:rsidR="00D83214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1</w:t>
            </w: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 xml:space="preserve"> to 47.</w:t>
            </w:r>
            <w:r w:rsidR="00D83214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8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δ</w:t>
            </w:r>
          </w:p>
        </w:tc>
        <w:tc>
          <w:tcPr>
            <w:tcW w:w="1701" w:type="dxa"/>
            <w:noWrap/>
          </w:tcPr>
          <w:p w14:paraId="63E65425" w14:textId="09DCA155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95.</w:t>
            </w:r>
            <w:r w:rsidR="00D83214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1</w:t>
            </w: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 xml:space="preserve"> </w:t>
            </w: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± </w:t>
            </w: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137.8</w:t>
            </w:r>
            <w:r w:rsidR="006B09CA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6B09CA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ϕ</w:t>
            </w:r>
          </w:p>
        </w:tc>
        <w:tc>
          <w:tcPr>
            <w:tcW w:w="1559" w:type="dxa"/>
            <w:noWrap/>
          </w:tcPr>
          <w:p w14:paraId="1636FD37" w14:textId="26373D7A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53.</w:t>
            </w:r>
            <w:r w:rsidR="00D83214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2</w:t>
            </w: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to 13</w:t>
            </w:r>
            <w:r w:rsidR="00D83214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7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δ</w:t>
            </w:r>
          </w:p>
        </w:tc>
        <w:tc>
          <w:tcPr>
            <w:tcW w:w="1276" w:type="dxa"/>
            <w:noWrap/>
          </w:tcPr>
          <w:p w14:paraId="569CDE6D" w14:textId="080436C1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  <w:p w14:paraId="5B0DE552" w14:textId="77777777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2" w:type="dxa"/>
            <w:noWrap/>
          </w:tcPr>
          <w:p w14:paraId="3F235FF1" w14:textId="77777777" w:rsidR="00EE2CEF" w:rsidRPr="007B52FB" w:rsidRDefault="00EE2CEF" w:rsidP="007B52F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0.0034</w:t>
            </w:r>
          </w:p>
          <w:p w14:paraId="4B2482A2" w14:textId="77777777" w:rsidR="00EE2CEF" w:rsidRPr="007B52FB" w:rsidRDefault="00EE2CEF" w:rsidP="007B52F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2CEF" w:rsidRPr="006B09CA" w14:paraId="21EC20B5" w14:textId="77777777" w:rsidTr="003B08FD">
        <w:trPr>
          <w:trHeight w:val="249"/>
        </w:trPr>
        <w:tc>
          <w:tcPr>
            <w:tcW w:w="1418" w:type="dxa"/>
            <w:vMerge/>
            <w:noWrap/>
            <w:hideMark/>
          </w:tcPr>
          <w:p w14:paraId="6AB1F95C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noWrap/>
            <w:hideMark/>
          </w:tcPr>
          <w:p w14:paraId="48B835DB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14:paraId="5DF700ED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(-22-60)</w:t>
            </w:r>
          </w:p>
        </w:tc>
        <w:tc>
          <w:tcPr>
            <w:tcW w:w="1418" w:type="dxa"/>
            <w:noWrap/>
            <w:hideMark/>
          </w:tcPr>
          <w:p w14:paraId="67EB734A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-13-40</w:t>
            </w:r>
          </w:p>
        </w:tc>
        <w:tc>
          <w:tcPr>
            <w:tcW w:w="1701" w:type="dxa"/>
            <w:noWrap/>
            <w:hideMark/>
          </w:tcPr>
          <w:p w14:paraId="4EB2CD00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  <w:p w14:paraId="3C6F6127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(13-168)</w:t>
            </w:r>
          </w:p>
        </w:tc>
        <w:tc>
          <w:tcPr>
            <w:tcW w:w="1559" w:type="dxa"/>
            <w:noWrap/>
            <w:hideMark/>
          </w:tcPr>
          <w:p w14:paraId="17EEDB14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48-133</w:t>
            </w:r>
          </w:p>
        </w:tc>
        <w:tc>
          <w:tcPr>
            <w:tcW w:w="1276" w:type="dxa"/>
            <w:noWrap/>
          </w:tcPr>
          <w:p w14:paraId="415753CD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  <w:noWrap/>
          </w:tcPr>
          <w:p w14:paraId="4E36A887" w14:textId="77777777" w:rsidR="00EE2CEF" w:rsidRPr="006B09CA" w:rsidRDefault="00EE2CEF" w:rsidP="007B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EE2CEF" w:rsidRPr="006B09CA" w14:paraId="5796CEBC" w14:textId="77777777" w:rsidTr="003B08FD">
        <w:trPr>
          <w:trHeight w:val="249"/>
        </w:trPr>
        <w:tc>
          <w:tcPr>
            <w:tcW w:w="1418" w:type="dxa"/>
            <w:vMerge w:val="restart"/>
            <w:noWrap/>
          </w:tcPr>
          <w:p w14:paraId="7AAF752D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IL6</w:t>
            </w:r>
          </w:p>
          <w:p w14:paraId="382F2CBE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(pg/ml)</w:t>
            </w:r>
          </w:p>
        </w:tc>
        <w:tc>
          <w:tcPr>
            <w:tcW w:w="1672" w:type="dxa"/>
            <w:noWrap/>
          </w:tcPr>
          <w:p w14:paraId="04D4565C" w14:textId="79ADD220" w:rsidR="00EE2CEF" w:rsidRPr="007B52FB" w:rsidRDefault="00D83214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EE2CEF"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± </w:t>
            </w:r>
            <w:r w:rsidR="00EE2C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33.7</w:t>
            </w:r>
            <w:r w:rsidR="006B09CA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6B09CA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ϕ</w:t>
            </w:r>
          </w:p>
        </w:tc>
        <w:tc>
          <w:tcPr>
            <w:tcW w:w="1418" w:type="dxa"/>
            <w:noWrap/>
          </w:tcPr>
          <w:p w14:paraId="40A7E91C" w14:textId="77777777" w:rsidR="00C874F4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 xml:space="preserve">-6.4 to </w:t>
            </w:r>
          </w:p>
          <w:p w14:paraId="6101B906" w14:textId="2B5D9849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14.3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δ</w:t>
            </w:r>
          </w:p>
        </w:tc>
        <w:tc>
          <w:tcPr>
            <w:tcW w:w="1701" w:type="dxa"/>
            <w:noWrap/>
          </w:tcPr>
          <w:p w14:paraId="1A23FE76" w14:textId="1E384F90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 xml:space="preserve">27.9 </w:t>
            </w: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± </w:t>
            </w: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48.3</w:t>
            </w:r>
            <w:r w:rsidR="006B09CA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6B09CA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ϕ</w:t>
            </w:r>
          </w:p>
        </w:tc>
        <w:tc>
          <w:tcPr>
            <w:tcW w:w="1559" w:type="dxa"/>
            <w:noWrap/>
          </w:tcPr>
          <w:p w14:paraId="71E5C231" w14:textId="5FDB1604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13.</w:t>
            </w:r>
            <w:r w:rsidR="00D83214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3</w:t>
            </w: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 xml:space="preserve"> to 42.6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δ</w:t>
            </w:r>
          </w:p>
        </w:tc>
        <w:tc>
          <w:tcPr>
            <w:tcW w:w="1276" w:type="dxa"/>
            <w:noWrap/>
          </w:tcPr>
          <w:p w14:paraId="1657BD07" w14:textId="476400D1" w:rsidR="00EE2CEF" w:rsidRPr="007B52FB" w:rsidRDefault="00D83214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  <w:p w14:paraId="3EFB6652" w14:textId="77777777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2" w:type="dxa"/>
            <w:noWrap/>
          </w:tcPr>
          <w:p w14:paraId="4D913B25" w14:textId="77777777" w:rsidR="00EE2CEF" w:rsidRPr="007B52FB" w:rsidRDefault="00EE2CEF" w:rsidP="007B52F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0.0089</w:t>
            </w:r>
          </w:p>
        </w:tc>
      </w:tr>
      <w:tr w:rsidR="00EE2CEF" w:rsidRPr="006B09CA" w14:paraId="22E8F9EA" w14:textId="77777777" w:rsidTr="003B08FD">
        <w:trPr>
          <w:trHeight w:val="401"/>
        </w:trPr>
        <w:tc>
          <w:tcPr>
            <w:tcW w:w="1418" w:type="dxa"/>
            <w:vMerge/>
            <w:noWrap/>
          </w:tcPr>
          <w:p w14:paraId="4F85E966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noWrap/>
          </w:tcPr>
          <w:p w14:paraId="5F57C57F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 xml:space="preserve">0.5 </w:t>
            </w:r>
          </w:p>
          <w:p w14:paraId="45407200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(-7- 4)</w:t>
            </w:r>
          </w:p>
        </w:tc>
        <w:tc>
          <w:tcPr>
            <w:tcW w:w="1418" w:type="dxa"/>
            <w:noWrap/>
          </w:tcPr>
          <w:p w14:paraId="5462542C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-4 -1</w:t>
            </w:r>
          </w:p>
        </w:tc>
        <w:tc>
          <w:tcPr>
            <w:tcW w:w="1701" w:type="dxa"/>
            <w:noWrap/>
          </w:tcPr>
          <w:p w14:paraId="5B440495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5B70B7D8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(2-46)</w:t>
            </w:r>
          </w:p>
        </w:tc>
        <w:tc>
          <w:tcPr>
            <w:tcW w:w="1559" w:type="dxa"/>
            <w:noWrap/>
          </w:tcPr>
          <w:p w14:paraId="0E49D301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8-25</w:t>
            </w:r>
          </w:p>
        </w:tc>
        <w:tc>
          <w:tcPr>
            <w:tcW w:w="1276" w:type="dxa"/>
            <w:noWrap/>
          </w:tcPr>
          <w:p w14:paraId="413098AB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012" w:type="dxa"/>
            <w:noWrap/>
          </w:tcPr>
          <w:p w14:paraId="005DA0A8" w14:textId="77777777" w:rsidR="00EE2CEF" w:rsidRPr="006B09CA" w:rsidRDefault="00EE2CEF" w:rsidP="007B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0.0002</w:t>
            </w:r>
          </w:p>
        </w:tc>
      </w:tr>
      <w:tr w:rsidR="00EE2CEF" w:rsidRPr="006B09CA" w14:paraId="605193A7" w14:textId="77777777" w:rsidTr="003B08FD">
        <w:trPr>
          <w:trHeight w:val="401"/>
        </w:trPr>
        <w:tc>
          <w:tcPr>
            <w:tcW w:w="1418" w:type="dxa"/>
            <w:vMerge w:val="restart"/>
            <w:noWrap/>
          </w:tcPr>
          <w:p w14:paraId="5EC85847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Ferritin</w:t>
            </w:r>
          </w:p>
          <w:p w14:paraId="46EF94F4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(ng/ml)</w:t>
            </w:r>
          </w:p>
        </w:tc>
        <w:tc>
          <w:tcPr>
            <w:tcW w:w="1672" w:type="dxa"/>
            <w:noWrap/>
          </w:tcPr>
          <w:p w14:paraId="70322376" w14:textId="4A530D52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76.1</w:t>
            </w: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± </w:t>
            </w: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256.2</w:t>
            </w:r>
            <w:r w:rsidR="006B09CA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6B09CA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ϕ</w:t>
            </w:r>
          </w:p>
        </w:tc>
        <w:tc>
          <w:tcPr>
            <w:tcW w:w="1418" w:type="dxa"/>
            <w:noWrap/>
          </w:tcPr>
          <w:p w14:paraId="4E87695E" w14:textId="5D5CF8BD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-2.7 to 155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δ</w:t>
            </w:r>
          </w:p>
        </w:tc>
        <w:tc>
          <w:tcPr>
            <w:tcW w:w="1701" w:type="dxa"/>
            <w:noWrap/>
          </w:tcPr>
          <w:p w14:paraId="3BE20C99" w14:textId="105A7ABA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 xml:space="preserve">124.8 </w:t>
            </w: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± </w:t>
            </w: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277.</w:t>
            </w:r>
            <w:r w:rsidR="009A1A80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7</w:t>
            </w:r>
            <w:r w:rsidR="006B09CA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6B09CA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ϕ</w:t>
            </w:r>
          </w:p>
        </w:tc>
        <w:tc>
          <w:tcPr>
            <w:tcW w:w="1559" w:type="dxa"/>
            <w:noWrap/>
          </w:tcPr>
          <w:p w14:paraId="076EEDF5" w14:textId="77777777" w:rsidR="00C874F4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40.</w:t>
            </w:r>
            <w:r w:rsidR="009A1A80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4</w:t>
            </w: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 xml:space="preserve"> to </w:t>
            </w:r>
          </w:p>
          <w:p w14:paraId="6A0A0E10" w14:textId="04A6A0AE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209.2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δ</w:t>
            </w:r>
          </w:p>
        </w:tc>
        <w:tc>
          <w:tcPr>
            <w:tcW w:w="1276" w:type="dxa"/>
            <w:noWrap/>
          </w:tcPr>
          <w:p w14:paraId="1ECA7CC4" w14:textId="652E16A9" w:rsidR="00EE2CEF" w:rsidRPr="007B52FB" w:rsidRDefault="009A1A80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14:paraId="592135D5" w14:textId="77777777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2" w:type="dxa"/>
            <w:noWrap/>
          </w:tcPr>
          <w:p w14:paraId="6A1B02EB" w14:textId="77777777" w:rsidR="00EE2CEF" w:rsidRPr="007B52FB" w:rsidRDefault="00EE2CEF" w:rsidP="007B52F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0.3983</w:t>
            </w:r>
          </w:p>
          <w:p w14:paraId="294BE9B5" w14:textId="77777777" w:rsidR="00EE2CEF" w:rsidRPr="007B52FB" w:rsidRDefault="00EE2CEF" w:rsidP="007B52F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2CEF" w:rsidRPr="006B09CA" w14:paraId="17051F31" w14:textId="77777777" w:rsidTr="003B08FD">
        <w:trPr>
          <w:trHeight w:val="249"/>
        </w:trPr>
        <w:tc>
          <w:tcPr>
            <w:tcW w:w="1418" w:type="dxa"/>
            <w:vMerge/>
            <w:noWrap/>
            <w:hideMark/>
          </w:tcPr>
          <w:p w14:paraId="349A51C6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noWrap/>
            <w:hideMark/>
          </w:tcPr>
          <w:p w14:paraId="1F3FE62F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14:paraId="716E56F6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(11-55)</w:t>
            </w:r>
          </w:p>
        </w:tc>
        <w:tc>
          <w:tcPr>
            <w:tcW w:w="1418" w:type="dxa"/>
            <w:noWrap/>
            <w:hideMark/>
          </w:tcPr>
          <w:p w14:paraId="310B1CEB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-6-38</w:t>
            </w:r>
          </w:p>
        </w:tc>
        <w:tc>
          <w:tcPr>
            <w:tcW w:w="1701" w:type="dxa"/>
            <w:noWrap/>
            <w:hideMark/>
          </w:tcPr>
          <w:p w14:paraId="12613F76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</w:p>
          <w:p w14:paraId="37CC4E69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(8-268)</w:t>
            </w:r>
          </w:p>
        </w:tc>
        <w:tc>
          <w:tcPr>
            <w:tcW w:w="1559" w:type="dxa"/>
            <w:noWrap/>
            <w:hideMark/>
          </w:tcPr>
          <w:p w14:paraId="33E8E2FE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55-171</w:t>
            </w:r>
          </w:p>
        </w:tc>
        <w:tc>
          <w:tcPr>
            <w:tcW w:w="1276" w:type="dxa"/>
            <w:noWrap/>
          </w:tcPr>
          <w:p w14:paraId="085903BE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  <w:noWrap/>
          </w:tcPr>
          <w:p w14:paraId="59F13EDA" w14:textId="77777777" w:rsidR="00EE2CEF" w:rsidRPr="006B09CA" w:rsidRDefault="00EE2CEF" w:rsidP="007B52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EE2CEF" w:rsidRPr="006B09CA" w14:paraId="593AEBF4" w14:textId="77777777" w:rsidTr="003B08FD">
        <w:trPr>
          <w:trHeight w:val="249"/>
        </w:trPr>
        <w:tc>
          <w:tcPr>
            <w:tcW w:w="1418" w:type="dxa"/>
            <w:vMerge w:val="restart"/>
            <w:noWrap/>
          </w:tcPr>
          <w:p w14:paraId="3A8A6727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N/L Ratio</w:t>
            </w:r>
          </w:p>
        </w:tc>
        <w:tc>
          <w:tcPr>
            <w:tcW w:w="1672" w:type="dxa"/>
            <w:noWrap/>
          </w:tcPr>
          <w:p w14:paraId="6AA42087" w14:textId="2AEA2A4E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-1.</w:t>
            </w:r>
            <w:r w:rsidR="009A1A80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4</w:t>
            </w: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 xml:space="preserve"> </w:t>
            </w: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± </w:t>
            </w: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7.2</w:t>
            </w:r>
            <w:r w:rsidR="006B09CA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6B09CA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ϕ</w:t>
            </w:r>
          </w:p>
        </w:tc>
        <w:tc>
          <w:tcPr>
            <w:tcW w:w="1418" w:type="dxa"/>
            <w:noWrap/>
          </w:tcPr>
          <w:p w14:paraId="3580C152" w14:textId="70F9A265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-3.6 to 0.8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δ</w:t>
            </w:r>
          </w:p>
        </w:tc>
        <w:tc>
          <w:tcPr>
            <w:tcW w:w="1701" w:type="dxa"/>
            <w:noWrap/>
          </w:tcPr>
          <w:p w14:paraId="27853E4F" w14:textId="7D5FCE28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 xml:space="preserve">4.3 </w:t>
            </w: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± </w:t>
            </w: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12</w:t>
            </w:r>
            <w:r w:rsidR="006B09CA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6B09CA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ϕ</w:t>
            </w:r>
          </w:p>
        </w:tc>
        <w:tc>
          <w:tcPr>
            <w:tcW w:w="1559" w:type="dxa"/>
            <w:noWrap/>
          </w:tcPr>
          <w:p w14:paraId="3DB4162B" w14:textId="7BEBDE87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0.</w:t>
            </w:r>
            <w:r w:rsidR="009A1A80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7</w:t>
            </w: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 xml:space="preserve"> to 8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δ</w:t>
            </w:r>
          </w:p>
        </w:tc>
        <w:tc>
          <w:tcPr>
            <w:tcW w:w="1276" w:type="dxa"/>
            <w:noWrap/>
          </w:tcPr>
          <w:p w14:paraId="40C355AC" w14:textId="56501821" w:rsidR="00EE2CEF" w:rsidRPr="007B52FB" w:rsidRDefault="009A1A80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  <w:p w14:paraId="20BA9076" w14:textId="77777777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2" w:type="dxa"/>
            <w:noWrap/>
          </w:tcPr>
          <w:p w14:paraId="3044C4B4" w14:textId="77777777" w:rsidR="00EE2CEF" w:rsidRPr="007B52FB" w:rsidRDefault="00EE2CEF" w:rsidP="007B52F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0.0087</w:t>
            </w:r>
          </w:p>
        </w:tc>
      </w:tr>
      <w:tr w:rsidR="00EE2CEF" w:rsidRPr="006B09CA" w14:paraId="38BBB4CD" w14:textId="77777777" w:rsidTr="003B08FD">
        <w:trPr>
          <w:trHeight w:val="452"/>
        </w:trPr>
        <w:tc>
          <w:tcPr>
            <w:tcW w:w="1418" w:type="dxa"/>
            <w:vMerge/>
            <w:noWrap/>
            <w:hideMark/>
          </w:tcPr>
          <w:p w14:paraId="447AE32E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noWrap/>
            <w:hideMark/>
          </w:tcPr>
          <w:p w14:paraId="396A38FF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 xml:space="preserve">0.05 </w:t>
            </w:r>
          </w:p>
          <w:p w14:paraId="3B196DF2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(-1-2)</w:t>
            </w:r>
          </w:p>
        </w:tc>
        <w:tc>
          <w:tcPr>
            <w:tcW w:w="1418" w:type="dxa"/>
            <w:noWrap/>
            <w:hideMark/>
          </w:tcPr>
          <w:p w14:paraId="599BB88D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-0.7-1</w:t>
            </w:r>
          </w:p>
        </w:tc>
        <w:tc>
          <w:tcPr>
            <w:tcW w:w="1701" w:type="dxa"/>
            <w:noWrap/>
            <w:hideMark/>
          </w:tcPr>
          <w:p w14:paraId="4603D8AE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 xml:space="preserve">0.9 </w:t>
            </w:r>
          </w:p>
          <w:p w14:paraId="1C9C74CA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(0-5)</w:t>
            </w:r>
          </w:p>
        </w:tc>
        <w:tc>
          <w:tcPr>
            <w:tcW w:w="1559" w:type="dxa"/>
            <w:noWrap/>
          </w:tcPr>
          <w:p w14:paraId="39391A3D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0.3-2</w:t>
            </w:r>
          </w:p>
        </w:tc>
        <w:tc>
          <w:tcPr>
            <w:tcW w:w="1276" w:type="dxa"/>
            <w:noWrap/>
          </w:tcPr>
          <w:p w14:paraId="5EB05A1E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012" w:type="dxa"/>
            <w:noWrap/>
          </w:tcPr>
          <w:p w14:paraId="2E7E2770" w14:textId="77777777" w:rsidR="00EE2CEF" w:rsidRPr="006B09CA" w:rsidRDefault="00EE2CEF" w:rsidP="007B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</w:tr>
      <w:tr w:rsidR="00EE2CEF" w:rsidRPr="006B09CA" w14:paraId="244F5453" w14:textId="77777777" w:rsidTr="003B08FD">
        <w:trPr>
          <w:trHeight w:val="452"/>
        </w:trPr>
        <w:tc>
          <w:tcPr>
            <w:tcW w:w="10056" w:type="dxa"/>
            <w:gridSpan w:val="7"/>
            <w:noWrap/>
            <w:hideMark/>
          </w:tcPr>
          <w:p w14:paraId="1413F065" w14:textId="77777777" w:rsidR="00EE2CEF" w:rsidRPr="006B09CA" w:rsidRDefault="00EE2CEF" w:rsidP="00C874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 xml:space="preserve">Vit.D: Vitamin D, CRP: C-Reactive protein, LDH: Lactate Dehydrogenase, Il-6: Interleukin-6, </w:t>
            </w:r>
          </w:p>
          <w:p w14:paraId="3D635E6B" w14:textId="77777777" w:rsidR="00C874F4" w:rsidRDefault="00EE2CEF" w:rsidP="00C874F4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N/L ratio: Neutrophil/Lymphocyte ratio, IQR: Interquartile range</w:t>
            </w:r>
            <w:r w:rsidR="00FB44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442E" w:rsidRPr="006B09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ϕ</w:t>
            </w:r>
            <w:r w:rsidR="00FB442E" w:rsidRPr="002039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:</w:t>
            </w:r>
            <w:r w:rsidR="00FB442E" w:rsidRPr="006B0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42E" w:rsidRPr="00FB44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Mean ±SD for normality rejected </w:t>
            </w:r>
          </w:p>
          <w:p w14:paraId="5BFA16F3" w14:textId="1AD01FDF" w:rsidR="00EE2CEF" w:rsidRPr="006B09CA" w:rsidRDefault="00FB442E" w:rsidP="00C874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4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data, </w:t>
            </w:r>
            <w:r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δ</w:t>
            </w:r>
            <w:r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 xml:space="preserve">: </w:t>
            </w:r>
            <w:r w:rsidRPr="00FB44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95% CI of Mean for normality rejected data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</w:tbl>
    <w:p w14:paraId="1262CB26" w14:textId="77777777" w:rsidR="00EE2CEF" w:rsidRPr="006B09CA" w:rsidRDefault="00EE2CEF" w:rsidP="007B5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181FDB" w14:textId="2829FAE3" w:rsidR="00EE2CEF" w:rsidRDefault="00EE2CEF" w:rsidP="007B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9CA">
        <w:rPr>
          <w:rFonts w:ascii="Times New Roman" w:hAnsi="Times New Roman" w:cs="Times New Roman"/>
          <w:sz w:val="24"/>
          <w:szCs w:val="24"/>
        </w:rPr>
        <w:t xml:space="preserve">Table 4: Values of various parameters analysed in the eVD sub group before and after treatment. </w:t>
      </w:r>
    </w:p>
    <w:p w14:paraId="6D8AA7AF" w14:textId="77777777" w:rsidR="00C874F4" w:rsidRPr="006B09CA" w:rsidRDefault="00C874F4" w:rsidP="007B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99" w:type="dxa"/>
        <w:tblInd w:w="-176" w:type="dxa"/>
        <w:tblLook w:val="04A0" w:firstRow="1" w:lastRow="0" w:firstColumn="1" w:lastColumn="0" w:noHBand="0" w:noVBand="1"/>
      </w:tblPr>
      <w:tblGrid>
        <w:gridCol w:w="1135"/>
        <w:gridCol w:w="1984"/>
        <w:gridCol w:w="1755"/>
        <w:gridCol w:w="1710"/>
        <w:gridCol w:w="1800"/>
        <w:gridCol w:w="1003"/>
        <w:gridCol w:w="1012"/>
      </w:tblGrid>
      <w:tr w:rsidR="00EE2CEF" w:rsidRPr="006B09CA" w14:paraId="6C3BB179" w14:textId="77777777" w:rsidTr="003B08FD">
        <w:trPr>
          <w:trHeight w:val="272"/>
        </w:trPr>
        <w:tc>
          <w:tcPr>
            <w:tcW w:w="1135" w:type="dxa"/>
            <w:vMerge w:val="restart"/>
            <w:noWrap/>
            <w:hideMark/>
          </w:tcPr>
          <w:p w14:paraId="7F8B1774" w14:textId="77777777" w:rsidR="00EE2CEF" w:rsidRPr="006B09CA" w:rsidRDefault="00EE2CEF" w:rsidP="007B52FB">
            <w:pPr>
              <w:spacing w:line="240" w:lineRule="auto"/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0FC9EF" w14:textId="77777777" w:rsidR="00EE2CEF" w:rsidRPr="006B09CA" w:rsidRDefault="00EE2CEF" w:rsidP="007B52FB">
            <w:pPr>
              <w:spacing w:line="240" w:lineRule="auto"/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3739" w:type="dxa"/>
            <w:gridSpan w:val="2"/>
            <w:noWrap/>
            <w:hideMark/>
          </w:tcPr>
          <w:p w14:paraId="76C294FC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Pre (n=15)</w:t>
            </w:r>
          </w:p>
        </w:tc>
        <w:tc>
          <w:tcPr>
            <w:tcW w:w="3510" w:type="dxa"/>
            <w:gridSpan w:val="2"/>
            <w:noWrap/>
            <w:hideMark/>
          </w:tcPr>
          <w:p w14:paraId="21DA8C79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Post (n=15)</w:t>
            </w:r>
          </w:p>
        </w:tc>
        <w:tc>
          <w:tcPr>
            <w:tcW w:w="2015" w:type="dxa"/>
            <w:gridSpan w:val="2"/>
            <w:noWrap/>
            <w:hideMark/>
          </w:tcPr>
          <w:p w14:paraId="584BBA6C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Pre vs Post</w:t>
            </w:r>
          </w:p>
        </w:tc>
      </w:tr>
      <w:tr w:rsidR="00EE2CEF" w:rsidRPr="006B09CA" w14:paraId="4B24D406" w14:textId="77777777" w:rsidTr="003B08FD">
        <w:trPr>
          <w:trHeight w:val="249"/>
        </w:trPr>
        <w:tc>
          <w:tcPr>
            <w:tcW w:w="1135" w:type="dxa"/>
            <w:vMerge/>
            <w:hideMark/>
          </w:tcPr>
          <w:p w14:paraId="491472E8" w14:textId="77777777" w:rsidR="00EE2CEF" w:rsidRPr="006B09CA" w:rsidRDefault="00EE2CEF" w:rsidP="007B52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3089032D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Mean ± SD or Median (IQR)</w:t>
            </w:r>
          </w:p>
        </w:tc>
        <w:tc>
          <w:tcPr>
            <w:tcW w:w="1755" w:type="dxa"/>
            <w:hideMark/>
          </w:tcPr>
          <w:p w14:paraId="134BA779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95% CI of Mean / Median</w:t>
            </w:r>
          </w:p>
        </w:tc>
        <w:tc>
          <w:tcPr>
            <w:tcW w:w="1710" w:type="dxa"/>
            <w:hideMark/>
          </w:tcPr>
          <w:p w14:paraId="5864836E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Mean ± SD or Median (IQR)</w:t>
            </w:r>
          </w:p>
        </w:tc>
        <w:tc>
          <w:tcPr>
            <w:tcW w:w="1800" w:type="dxa"/>
            <w:hideMark/>
          </w:tcPr>
          <w:p w14:paraId="2312EED3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95% CI of </w:t>
            </w:r>
          </w:p>
          <w:p w14:paraId="2860E2A8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Mean / Median</w:t>
            </w:r>
          </w:p>
        </w:tc>
        <w:tc>
          <w:tcPr>
            <w:tcW w:w="1003" w:type="dxa"/>
            <w:noWrap/>
            <w:hideMark/>
          </w:tcPr>
          <w:p w14:paraId="27E3FDE1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t or z statistic</w:t>
            </w:r>
          </w:p>
        </w:tc>
        <w:tc>
          <w:tcPr>
            <w:tcW w:w="1012" w:type="dxa"/>
            <w:noWrap/>
            <w:hideMark/>
          </w:tcPr>
          <w:p w14:paraId="708F7913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p value</w:t>
            </w:r>
          </w:p>
        </w:tc>
      </w:tr>
      <w:tr w:rsidR="00EE2CEF" w:rsidRPr="006B09CA" w14:paraId="45446F48" w14:textId="77777777" w:rsidTr="003B08FD">
        <w:trPr>
          <w:trHeight w:val="249"/>
        </w:trPr>
        <w:tc>
          <w:tcPr>
            <w:tcW w:w="1135" w:type="dxa"/>
            <w:noWrap/>
            <w:hideMark/>
          </w:tcPr>
          <w:p w14:paraId="5EE6C969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Vit.D (ng/ml)</w:t>
            </w:r>
          </w:p>
        </w:tc>
        <w:tc>
          <w:tcPr>
            <w:tcW w:w="1984" w:type="dxa"/>
            <w:noWrap/>
            <w:vAlign w:val="center"/>
            <w:hideMark/>
          </w:tcPr>
          <w:p w14:paraId="56C9BC2D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15 </w:t>
            </w: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  <w:r w:rsidRPr="006B09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755" w:type="dxa"/>
            <w:noWrap/>
            <w:vAlign w:val="center"/>
            <w:hideMark/>
          </w:tcPr>
          <w:p w14:paraId="1444EDEE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12-18*</w:t>
            </w:r>
          </w:p>
        </w:tc>
        <w:tc>
          <w:tcPr>
            <w:tcW w:w="1710" w:type="dxa"/>
            <w:noWrap/>
            <w:vAlign w:val="center"/>
            <w:hideMark/>
          </w:tcPr>
          <w:p w14:paraId="3368864C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81 </w:t>
            </w: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  <w:r w:rsidRPr="006B09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800" w:type="dxa"/>
            <w:noWrap/>
            <w:vAlign w:val="center"/>
            <w:hideMark/>
          </w:tcPr>
          <w:p w14:paraId="4BF4EC59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64-99*</w:t>
            </w:r>
          </w:p>
        </w:tc>
        <w:tc>
          <w:tcPr>
            <w:tcW w:w="1003" w:type="dxa"/>
            <w:noWrap/>
            <w:vAlign w:val="center"/>
            <w:hideMark/>
          </w:tcPr>
          <w:p w14:paraId="0E1BEAE7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012" w:type="dxa"/>
            <w:noWrap/>
            <w:vAlign w:val="center"/>
            <w:hideMark/>
          </w:tcPr>
          <w:p w14:paraId="600F47DA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&lt;0.0001</w:t>
            </w:r>
          </w:p>
        </w:tc>
      </w:tr>
      <w:tr w:rsidR="00EE2CEF" w:rsidRPr="006B09CA" w14:paraId="02BBFEF0" w14:textId="77777777" w:rsidTr="003B08FD">
        <w:trPr>
          <w:trHeight w:val="249"/>
        </w:trPr>
        <w:tc>
          <w:tcPr>
            <w:tcW w:w="1135" w:type="dxa"/>
            <w:noWrap/>
            <w:hideMark/>
          </w:tcPr>
          <w:p w14:paraId="6D6DE503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LDH</w:t>
            </w:r>
          </w:p>
          <w:p w14:paraId="2BF78559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(U/L) </w:t>
            </w:r>
          </w:p>
          <w:p w14:paraId="51C3787B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52F1D5A8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385 </w:t>
            </w: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206</w:t>
            </w:r>
            <w:r w:rsidRPr="006B09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755" w:type="dxa"/>
            <w:noWrap/>
            <w:vAlign w:val="center"/>
            <w:hideMark/>
          </w:tcPr>
          <w:p w14:paraId="229E791B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271-499*</w:t>
            </w:r>
          </w:p>
        </w:tc>
        <w:tc>
          <w:tcPr>
            <w:tcW w:w="1710" w:type="dxa"/>
            <w:noWrap/>
            <w:vAlign w:val="center"/>
            <w:hideMark/>
          </w:tcPr>
          <w:p w14:paraId="3498C9F1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254 </w:t>
            </w: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84</w:t>
            </w:r>
            <w:r w:rsidRPr="006B09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800" w:type="dxa"/>
            <w:noWrap/>
            <w:vAlign w:val="center"/>
            <w:hideMark/>
          </w:tcPr>
          <w:p w14:paraId="6487E0D0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208-300*</w:t>
            </w:r>
          </w:p>
        </w:tc>
        <w:tc>
          <w:tcPr>
            <w:tcW w:w="1003" w:type="dxa"/>
            <w:noWrap/>
            <w:vAlign w:val="center"/>
            <w:hideMark/>
          </w:tcPr>
          <w:p w14:paraId="4BC88997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</w:t>
            </w:r>
          </w:p>
        </w:tc>
        <w:tc>
          <w:tcPr>
            <w:tcW w:w="1012" w:type="dxa"/>
            <w:noWrap/>
            <w:vAlign w:val="center"/>
            <w:hideMark/>
          </w:tcPr>
          <w:p w14:paraId="675353A0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0.007</w:t>
            </w:r>
          </w:p>
        </w:tc>
      </w:tr>
      <w:tr w:rsidR="00EE2CEF" w:rsidRPr="006B09CA" w14:paraId="048BB36A" w14:textId="77777777" w:rsidTr="003B08FD">
        <w:trPr>
          <w:trHeight w:val="249"/>
        </w:trPr>
        <w:tc>
          <w:tcPr>
            <w:tcW w:w="1135" w:type="dxa"/>
            <w:noWrap/>
            <w:hideMark/>
          </w:tcPr>
          <w:p w14:paraId="0130008D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IL6</w:t>
            </w:r>
          </w:p>
          <w:p w14:paraId="2991E004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(pg/ml)</w:t>
            </w:r>
          </w:p>
        </w:tc>
        <w:tc>
          <w:tcPr>
            <w:tcW w:w="1984" w:type="dxa"/>
            <w:noWrap/>
            <w:vAlign w:val="center"/>
            <w:hideMark/>
          </w:tcPr>
          <w:p w14:paraId="5C4BCC2B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 xml:space="preserve">33 ± </w:t>
            </w: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  <w:r w:rsidRPr="006B09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755" w:type="dxa"/>
            <w:noWrap/>
            <w:vAlign w:val="center"/>
            <w:hideMark/>
          </w:tcPr>
          <w:p w14:paraId="62E468B2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14-52*</w:t>
            </w:r>
          </w:p>
        </w:tc>
        <w:tc>
          <w:tcPr>
            <w:tcW w:w="1710" w:type="dxa"/>
            <w:noWrap/>
            <w:vAlign w:val="center"/>
            <w:hideMark/>
          </w:tcPr>
          <w:p w14:paraId="6F91595D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3 </w:t>
            </w: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± 4</w:t>
            </w:r>
            <w:r w:rsidRPr="006B09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800" w:type="dxa"/>
            <w:noWrap/>
            <w:vAlign w:val="center"/>
            <w:hideMark/>
          </w:tcPr>
          <w:p w14:paraId="361E49C9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1-5*</w:t>
            </w:r>
          </w:p>
        </w:tc>
        <w:tc>
          <w:tcPr>
            <w:tcW w:w="1003" w:type="dxa"/>
            <w:noWrap/>
            <w:vAlign w:val="center"/>
          </w:tcPr>
          <w:p w14:paraId="43016761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</w:t>
            </w:r>
          </w:p>
        </w:tc>
        <w:tc>
          <w:tcPr>
            <w:tcW w:w="1012" w:type="dxa"/>
            <w:noWrap/>
            <w:vAlign w:val="center"/>
          </w:tcPr>
          <w:p w14:paraId="27E7D965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0.004</w:t>
            </w:r>
          </w:p>
        </w:tc>
      </w:tr>
      <w:tr w:rsidR="00EE2CEF" w:rsidRPr="006B09CA" w14:paraId="7A26E032" w14:textId="77777777" w:rsidTr="003B08FD">
        <w:trPr>
          <w:trHeight w:val="249"/>
        </w:trPr>
        <w:tc>
          <w:tcPr>
            <w:tcW w:w="1135" w:type="dxa"/>
            <w:vMerge w:val="restart"/>
            <w:noWrap/>
          </w:tcPr>
          <w:p w14:paraId="7E6E9410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CRP</w:t>
            </w:r>
          </w:p>
          <w:p w14:paraId="7333309B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(mg/L)</w:t>
            </w:r>
          </w:p>
        </w:tc>
        <w:tc>
          <w:tcPr>
            <w:tcW w:w="1984" w:type="dxa"/>
            <w:noWrap/>
            <w:vAlign w:val="center"/>
          </w:tcPr>
          <w:p w14:paraId="0DDCA1D3" w14:textId="22176AC4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 xml:space="preserve">72.8 </w:t>
            </w: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±</w:t>
            </w: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 xml:space="preserve"> 65.8</w:t>
            </w:r>
            <w:r w:rsidR="006B09CA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6B09CA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ϕ</w:t>
            </w:r>
          </w:p>
        </w:tc>
        <w:tc>
          <w:tcPr>
            <w:tcW w:w="1755" w:type="dxa"/>
            <w:noWrap/>
            <w:vAlign w:val="center"/>
          </w:tcPr>
          <w:p w14:paraId="6438C456" w14:textId="744A337E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36.</w:t>
            </w:r>
            <w:r w:rsidR="009A1A80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4</w:t>
            </w: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to 109.</w:t>
            </w:r>
            <w:r w:rsidR="009A1A80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3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δ</w:t>
            </w:r>
          </w:p>
        </w:tc>
        <w:tc>
          <w:tcPr>
            <w:tcW w:w="1710" w:type="dxa"/>
            <w:noWrap/>
            <w:vAlign w:val="center"/>
          </w:tcPr>
          <w:p w14:paraId="70D10948" w14:textId="4F9FFAEF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1</w:t>
            </w:r>
            <w:r w:rsidR="009A1A80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6</w:t>
            </w: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 xml:space="preserve"> </w:t>
            </w: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±</w:t>
            </w:r>
          </w:p>
          <w:p w14:paraId="1E5DFA88" w14:textId="608B11A9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20.4</w:t>
            </w:r>
            <w:r w:rsidR="006B09CA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6B09CA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ϕ</w:t>
            </w:r>
          </w:p>
        </w:tc>
        <w:tc>
          <w:tcPr>
            <w:tcW w:w="1800" w:type="dxa"/>
            <w:noWrap/>
            <w:vAlign w:val="center"/>
          </w:tcPr>
          <w:p w14:paraId="1660F220" w14:textId="52DCBEBD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4.</w:t>
            </w:r>
            <w:r w:rsidR="009A1A80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7</w:t>
            </w: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to 27.3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δ</w:t>
            </w:r>
          </w:p>
        </w:tc>
        <w:tc>
          <w:tcPr>
            <w:tcW w:w="1003" w:type="dxa"/>
            <w:noWrap/>
            <w:vAlign w:val="center"/>
          </w:tcPr>
          <w:p w14:paraId="20356A60" w14:textId="16FC92C2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9A1A80"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14:paraId="3C3EB9EB" w14:textId="77777777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</w:p>
        </w:tc>
        <w:tc>
          <w:tcPr>
            <w:tcW w:w="1012" w:type="dxa"/>
            <w:noWrap/>
            <w:vAlign w:val="center"/>
          </w:tcPr>
          <w:p w14:paraId="4D6F4C6E" w14:textId="77777777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0.0019</w:t>
            </w:r>
          </w:p>
          <w:p w14:paraId="41D3EC8E" w14:textId="77777777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</w:p>
        </w:tc>
      </w:tr>
      <w:tr w:rsidR="00EE2CEF" w:rsidRPr="006B09CA" w14:paraId="01435693" w14:textId="77777777" w:rsidTr="003B08FD">
        <w:trPr>
          <w:trHeight w:val="401"/>
        </w:trPr>
        <w:tc>
          <w:tcPr>
            <w:tcW w:w="1135" w:type="dxa"/>
            <w:vMerge/>
            <w:noWrap/>
          </w:tcPr>
          <w:p w14:paraId="4073CB7C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35522E7C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  <w:p w14:paraId="2CCE2E1B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22-96</w:t>
            </w: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5" w:type="dxa"/>
            <w:noWrap/>
            <w:vAlign w:val="center"/>
          </w:tcPr>
          <w:p w14:paraId="7CCB7A3A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22-96</w:t>
            </w:r>
          </w:p>
        </w:tc>
        <w:tc>
          <w:tcPr>
            <w:tcW w:w="1710" w:type="dxa"/>
            <w:noWrap/>
            <w:vAlign w:val="center"/>
          </w:tcPr>
          <w:p w14:paraId="251CFAA8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  <w:p w14:paraId="63C8D4F9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-16</w:t>
            </w: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noWrap/>
            <w:vAlign w:val="center"/>
          </w:tcPr>
          <w:p w14:paraId="2A9F3B69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3-16</w:t>
            </w:r>
          </w:p>
        </w:tc>
        <w:tc>
          <w:tcPr>
            <w:tcW w:w="1003" w:type="dxa"/>
            <w:noWrap/>
            <w:vAlign w:val="center"/>
          </w:tcPr>
          <w:p w14:paraId="39B6F4A6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012" w:type="dxa"/>
            <w:noWrap/>
            <w:vAlign w:val="center"/>
          </w:tcPr>
          <w:p w14:paraId="3AD4656A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0.0003</w:t>
            </w:r>
          </w:p>
        </w:tc>
      </w:tr>
      <w:tr w:rsidR="00EE2CEF" w:rsidRPr="006B09CA" w14:paraId="6A5B9F5A" w14:textId="77777777" w:rsidTr="003B08FD">
        <w:trPr>
          <w:trHeight w:val="401"/>
        </w:trPr>
        <w:tc>
          <w:tcPr>
            <w:tcW w:w="1135" w:type="dxa"/>
            <w:vMerge w:val="restart"/>
            <w:noWrap/>
          </w:tcPr>
          <w:p w14:paraId="0F5CE852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Ferritin</w:t>
            </w:r>
          </w:p>
          <w:p w14:paraId="7A495DFD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(ng/ml)</w:t>
            </w:r>
          </w:p>
        </w:tc>
        <w:tc>
          <w:tcPr>
            <w:tcW w:w="1984" w:type="dxa"/>
            <w:noWrap/>
            <w:vAlign w:val="center"/>
          </w:tcPr>
          <w:p w14:paraId="6BA7B432" w14:textId="283F39D4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407.6±</w:t>
            </w:r>
          </w:p>
          <w:p w14:paraId="1BB8DF5F" w14:textId="4B11B973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390.</w:t>
            </w:r>
            <w:r w:rsidR="009A1A80"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6B09CA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6B09CA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ϕ</w:t>
            </w:r>
          </w:p>
        </w:tc>
        <w:tc>
          <w:tcPr>
            <w:tcW w:w="1755" w:type="dxa"/>
            <w:noWrap/>
            <w:vAlign w:val="center"/>
          </w:tcPr>
          <w:p w14:paraId="4272FEC4" w14:textId="77777777" w:rsidR="00C874F4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191.</w:t>
            </w:r>
            <w:r w:rsidR="009A1A80"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to </w:t>
            </w:r>
          </w:p>
          <w:p w14:paraId="1E5E0712" w14:textId="7B4FE0E1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623.8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δ</w:t>
            </w:r>
          </w:p>
        </w:tc>
        <w:tc>
          <w:tcPr>
            <w:tcW w:w="1710" w:type="dxa"/>
            <w:noWrap/>
            <w:vAlign w:val="center"/>
          </w:tcPr>
          <w:p w14:paraId="184202ED" w14:textId="2E8347F0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265.</w:t>
            </w:r>
            <w:r w:rsidR="009A1A80"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±</w:t>
            </w:r>
          </w:p>
          <w:p w14:paraId="3776F938" w14:textId="7B924B57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222.2</w:t>
            </w:r>
            <w:r w:rsidR="006B09CA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6B09CA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ϕ</w:t>
            </w:r>
          </w:p>
        </w:tc>
        <w:tc>
          <w:tcPr>
            <w:tcW w:w="1800" w:type="dxa"/>
            <w:noWrap/>
            <w:vAlign w:val="center"/>
          </w:tcPr>
          <w:p w14:paraId="6A4398E1" w14:textId="5328CE41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142.</w:t>
            </w:r>
            <w:r w:rsidR="009A1A80"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to 388.8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δ</w:t>
            </w:r>
          </w:p>
        </w:tc>
        <w:tc>
          <w:tcPr>
            <w:tcW w:w="1003" w:type="dxa"/>
            <w:noWrap/>
            <w:vAlign w:val="center"/>
          </w:tcPr>
          <w:p w14:paraId="3E4CF124" w14:textId="75F3DA08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-2</w:t>
            </w:r>
          </w:p>
          <w:p w14:paraId="28CBC028" w14:textId="77777777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</w:p>
        </w:tc>
        <w:tc>
          <w:tcPr>
            <w:tcW w:w="1012" w:type="dxa"/>
            <w:noWrap/>
            <w:vAlign w:val="center"/>
          </w:tcPr>
          <w:p w14:paraId="2B977C59" w14:textId="77777777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0.0235</w:t>
            </w:r>
          </w:p>
          <w:p w14:paraId="6D8A368D" w14:textId="77777777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</w:p>
        </w:tc>
      </w:tr>
      <w:tr w:rsidR="00EE2CEF" w:rsidRPr="006B09CA" w14:paraId="35934DB0" w14:textId="77777777" w:rsidTr="003B08FD">
        <w:trPr>
          <w:trHeight w:val="249"/>
        </w:trPr>
        <w:tc>
          <w:tcPr>
            <w:tcW w:w="1135" w:type="dxa"/>
            <w:vMerge/>
            <w:noWrap/>
            <w:hideMark/>
          </w:tcPr>
          <w:p w14:paraId="57FD41B2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29CE2920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207</w:t>
            </w:r>
          </w:p>
          <w:p w14:paraId="650C73D5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126-565</w:t>
            </w: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5" w:type="dxa"/>
            <w:noWrap/>
            <w:vAlign w:val="center"/>
            <w:hideMark/>
          </w:tcPr>
          <w:p w14:paraId="29C4AFF6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126-565</w:t>
            </w:r>
          </w:p>
        </w:tc>
        <w:tc>
          <w:tcPr>
            <w:tcW w:w="1710" w:type="dxa"/>
            <w:noWrap/>
            <w:vAlign w:val="center"/>
            <w:hideMark/>
          </w:tcPr>
          <w:p w14:paraId="799F3453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186</w:t>
            </w:r>
          </w:p>
          <w:p w14:paraId="6BA74AB0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94-423</w:t>
            </w: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noWrap/>
            <w:vAlign w:val="center"/>
            <w:hideMark/>
          </w:tcPr>
          <w:p w14:paraId="0BE92991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94-423</w:t>
            </w:r>
          </w:p>
        </w:tc>
        <w:tc>
          <w:tcPr>
            <w:tcW w:w="1003" w:type="dxa"/>
            <w:noWrap/>
            <w:vAlign w:val="center"/>
          </w:tcPr>
          <w:p w14:paraId="0AEC5B3F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012" w:type="dxa"/>
            <w:noWrap/>
            <w:vAlign w:val="center"/>
          </w:tcPr>
          <w:p w14:paraId="287542E0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0.005</w:t>
            </w:r>
          </w:p>
        </w:tc>
      </w:tr>
      <w:tr w:rsidR="00EE2CEF" w:rsidRPr="006B09CA" w14:paraId="5D0D3C13" w14:textId="77777777" w:rsidTr="003B08FD">
        <w:trPr>
          <w:trHeight w:val="249"/>
        </w:trPr>
        <w:tc>
          <w:tcPr>
            <w:tcW w:w="1135" w:type="dxa"/>
            <w:vMerge w:val="restart"/>
            <w:noWrap/>
          </w:tcPr>
          <w:p w14:paraId="6F182942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N/L Ratio</w:t>
            </w:r>
          </w:p>
        </w:tc>
        <w:tc>
          <w:tcPr>
            <w:tcW w:w="1984" w:type="dxa"/>
            <w:noWrap/>
            <w:vAlign w:val="center"/>
          </w:tcPr>
          <w:p w14:paraId="0CF3BE65" w14:textId="46979628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</w:t>
            </w:r>
            <w:r w:rsidR="009A1A80"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±</w:t>
            </w:r>
          </w:p>
          <w:p w14:paraId="7DDBCE14" w14:textId="4CDCD9C1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19.4</w:t>
            </w:r>
            <w:r w:rsidR="006B09CA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6B09CA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ϕ</w:t>
            </w:r>
          </w:p>
        </w:tc>
        <w:tc>
          <w:tcPr>
            <w:tcW w:w="1755" w:type="dxa"/>
            <w:noWrap/>
            <w:vAlign w:val="center"/>
          </w:tcPr>
          <w:p w14:paraId="747DC79A" w14:textId="6DC51FCE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1.9 to 23.4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δ</w:t>
            </w:r>
          </w:p>
        </w:tc>
        <w:tc>
          <w:tcPr>
            <w:tcW w:w="1710" w:type="dxa"/>
            <w:noWrap/>
            <w:vAlign w:val="center"/>
          </w:tcPr>
          <w:p w14:paraId="185F6658" w14:textId="0DD0B653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</w:t>
            </w:r>
            <w:r w:rsidR="009A1A80"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±</w:t>
            </w:r>
          </w:p>
          <w:p w14:paraId="1EE5FA23" w14:textId="7911F5FE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</w:t>
            </w:r>
            <w:r w:rsidR="009A1A80"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6B09CA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6B09CA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ϕ</w:t>
            </w:r>
          </w:p>
        </w:tc>
        <w:tc>
          <w:tcPr>
            <w:tcW w:w="1800" w:type="dxa"/>
            <w:noWrap/>
            <w:vAlign w:val="center"/>
          </w:tcPr>
          <w:p w14:paraId="77B9E515" w14:textId="537C0581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</w:t>
            </w:r>
            <w:r w:rsidR="009A1A80"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to 7.5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δ</w:t>
            </w:r>
          </w:p>
          <w:p w14:paraId="319644B3" w14:textId="77777777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</w:p>
        </w:tc>
        <w:tc>
          <w:tcPr>
            <w:tcW w:w="1003" w:type="dxa"/>
            <w:noWrap/>
            <w:vAlign w:val="center"/>
          </w:tcPr>
          <w:p w14:paraId="6CD65A6C" w14:textId="7D471BBE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9A1A80"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  <w:p w14:paraId="7657C170" w14:textId="77777777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</w:p>
        </w:tc>
        <w:tc>
          <w:tcPr>
            <w:tcW w:w="1012" w:type="dxa"/>
            <w:noWrap/>
            <w:vAlign w:val="center"/>
          </w:tcPr>
          <w:p w14:paraId="1FA4EE95" w14:textId="77777777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0.1316</w:t>
            </w:r>
          </w:p>
          <w:p w14:paraId="15619E93" w14:textId="77777777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</w:p>
        </w:tc>
      </w:tr>
      <w:tr w:rsidR="00EE2CEF" w:rsidRPr="006B09CA" w14:paraId="76464696" w14:textId="77777777" w:rsidTr="003B08FD">
        <w:trPr>
          <w:trHeight w:val="452"/>
        </w:trPr>
        <w:tc>
          <w:tcPr>
            <w:tcW w:w="1135" w:type="dxa"/>
            <w:vMerge/>
            <w:noWrap/>
            <w:hideMark/>
          </w:tcPr>
          <w:p w14:paraId="5FC69A77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6120A0D8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BC76199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-13)</w:t>
            </w:r>
          </w:p>
        </w:tc>
        <w:tc>
          <w:tcPr>
            <w:tcW w:w="1755" w:type="dxa"/>
            <w:noWrap/>
            <w:vAlign w:val="center"/>
            <w:hideMark/>
          </w:tcPr>
          <w:p w14:paraId="6AF81055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3-12</w:t>
            </w:r>
          </w:p>
        </w:tc>
        <w:tc>
          <w:tcPr>
            <w:tcW w:w="1710" w:type="dxa"/>
            <w:noWrap/>
            <w:vAlign w:val="center"/>
            <w:hideMark/>
          </w:tcPr>
          <w:p w14:paraId="49978058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423865C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2-4</w:t>
            </w: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noWrap/>
            <w:vAlign w:val="center"/>
          </w:tcPr>
          <w:p w14:paraId="71E661D1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2-4</w:t>
            </w:r>
          </w:p>
        </w:tc>
        <w:tc>
          <w:tcPr>
            <w:tcW w:w="1003" w:type="dxa"/>
            <w:noWrap/>
            <w:vAlign w:val="center"/>
          </w:tcPr>
          <w:p w14:paraId="2E438C6F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012" w:type="dxa"/>
            <w:noWrap/>
            <w:vAlign w:val="center"/>
          </w:tcPr>
          <w:p w14:paraId="706F3B63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0.003</w:t>
            </w:r>
          </w:p>
        </w:tc>
      </w:tr>
      <w:tr w:rsidR="00EE2CEF" w:rsidRPr="006B09CA" w14:paraId="2D40D4F2" w14:textId="77777777" w:rsidTr="003B08FD">
        <w:trPr>
          <w:trHeight w:val="249"/>
        </w:trPr>
        <w:tc>
          <w:tcPr>
            <w:tcW w:w="10399" w:type="dxa"/>
            <w:gridSpan w:val="7"/>
            <w:noWrap/>
            <w:hideMark/>
          </w:tcPr>
          <w:p w14:paraId="010EF1FD" w14:textId="77777777" w:rsidR="00EE2CEF" w:rsidRPr="006B09CA" w:rsidRDefault="00EE2CEF" w:rsidP="00C874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 xml:space="preserve">Vit.D: Vitamin D, CRP: C-Reactive protein, LDH: Lactate Dehydrogenase, Il-6: Interleukin-6, </w:t>
            </w:r>
          </w:p>
          <w:p w14:paraId="35663660" w14:textId="40807D95" w:rsidR="00EE2CEF" w:rsidRPr="006B09CA" w:rsidRDefault="00EE2CEF" w:rsidP="00C874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N/L ratio: Neutrophil/Lymphocyte ratio, IQR: Interquartile range,</w:t>
            </w:r>
            <w:r w:rsidRPr="006B09C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#: Mean ± SD, *: 95% CI of Mean</w:t>
            </w:r>
            <w:r w:rsidR="00FB44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442E" w:rsidRPr="006B09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ϕ</w:t>
            </w:r>
            <w:r w:rsidR="00FB442E" w:rsidRPr="002039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:</w:t>
            </w:r>
            <w:r w:rsidR="00FB442E" w:rsidRPr="006B0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42E" w:rsidRPr="00FB44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Mean ±SD for normality rejected data, </w:t>
            </w:r>
            <w:r w:rsidR="00FB442E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δ</w:t>
            </w:r>
            <w:r w:rsidR="00FB442E"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 xml:space="preserve">: </w:t>
            </w:r>
            <w:r w:rsidR="00FB442E" w:rsidRPr="00FB44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95% CI of Mean for normality rejected data</w:t>
            </w:r>
            <w:r w:rsidR="00FB44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</w:tbl>
    <w:p w14:paraId="2B362593" w14:textId="77777777" w:rsidR="00EE2CEF" w:rsidRPr="006B09CA" w:rsidRDefault="00EE2CEF" w:rsidP="007B5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4C5430" w14:textId="50A475C0" w:rsidR="00EE2CEF" w:rsidRDefault="00EE2CEF" w:rsidP="007B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9CA">
        <w:rPr>
          <w:rFonts w:ascii="Times New Roman" w:hAnsi="Times New Roman" w:cs="Times New Roman"/>
          <w:sz w:val="24"/>
          <w:szCs w:val="24"/>
        </w:rPr>
        <w:t xml:space="preserve">Table 5: Values of various parameters analysed in the eNVD sub group before and after treatment. </w:t>
      </w:r>
    </w:p>
    <w:p w14:paraId="50462AB4" w14:textId="77777777" w:rsidR="00C874F4" w:rsidRPr="006B09CA" w:rsidRDefault="00C874F4" w:rsidP="007B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16" w:type="dxa"/>
        <w:tblInd w:w="-345" w:type="dxa"/>
        <w:tblLook w:val="04A0" w:firstRow="1" w:lastRow="0" w:firstColumn="1" w:lastColumn="0" w:noHBand="0" w:noVBand="1"/>
      </w:tblPr>
      <w:tblGrid>
        <w:gridCol w:w="1134"/>
        <w:gridCol w:w="1839"/>
        <w:gridCol w:w="1800"/>
        <w:gridCol w:w="1800"/>
        <w:gridCol w:w="1800"/>
        <w:gridCol w:w="1003"/>
        <w:gridCol w:w="876"/>
      </w:tblGrid>
      <w:tr w:rsidR="00EE2CEF" w:rsidRPr="006B09CA" w14:paraId="33F7C840" w14:textId="77777777" w:rsidTr="003B08FD">
        <w:trPr>
          <w:trHeight w:val="272"/>
        </w:trPr>
        <w:tc>
          <w:tcPr>
            <w:tcW w:w="1134" w:type="dxa"/>
            <w:vMerge w:val="restart"/>
            <w:noWrap/>
            <w:hideMark/>
          </w:tcPr>
          <w:p w14:paraId="2646A2D6" w14:textId="77777777" w:rsidR="00EE2CEF" w:rsidRPr="006B09CA" w:rsidRDefault="00EE2CEF" w:rsidP="007B52FB">
            <w:pPr>
              <w:spacing w:line="240" w:lineRule="auto"/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E1A6B5" w14:textId="77777777" w:rsidR="00EE2CEF" w:rsidRPr="006B09CA" w:rsidRDefault="00EE2CEF" w:rsidP="007B52FB">
            <w:pPr>
              <w:spacing w:line="240" w:lineRule="auto"/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3639" w:type="dxa"/>
            <w:gridSpan w:val="2"/>
            <w:noWrap/>
            <w:hideMark/>
          </w:tcPr>
          <w:p w14:paraId="31C56C16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Pre (n=15)</w:t>
            </w:r>
          </w:p>
        </w:tc>
        <w:tc>
          <w:tcPr>
            <w:tcW w:w="3600" w:type="dxa"/>
            <w:gridSpan w:val="2"/>
            <w:noWrap/>
            <w:hideMark/>
          </w:tcPr>
          <w:p w14:paraId="7DD0450E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Post (n=15)</w:t>
            </w:r>
          </w:p>
        </w:tc>
        <w:tc>
          <w:tcPr>
            <w:tcW w:w="1843" w:type="dxa"/>
            <w:gridSpan w:val="2"/>
            <w:noWrap/>
            <w:hideMark/>
          </w:tcPr>
          <w:p w14:paraId="39F62BB6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Pre vs Post</w:t>
            </w:r>
          </w:p>
        </w:tc>
      </w:tr>
      <w:tr w:rsidR="00EE2CEF" w:rsidRPr="006B09CA" w14:paraId="6D7C7F25" w14:textId="77777777" w:rsidTr="003B08FD">
        <w:trPr>
          <w:trHeight w:val="249"/>
        </w:trPr>
        <w:tc>
          <w:tcPr>
            <w:tcW w:w="1134" w:type="dxa"/>
            <w:vMerge/>
            <w:hideMark/>
          </w:tcPr>
          <w:p w14:paraId="43C9FEA4" w14:textId="77777777" w:rsidR="00EE2CEF" w:rsidRPr="006B09CA" w:rsidRDefault="00EE2CEF" w:rsidP="007B52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noWrap/>
            <w:hideMark/>
          </w:tcPr>
          <w:p w14:paraId="373AA6AE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Mean ± SD or Median (IQR)</w:t>
            </w:r>
          </w:p>
        </w:tc>
        <w:tc>
          <w:tcPr>
            <w:tcW w:w="1800" w:type="dxa"/>
            <w:hideMark/>
          </w:tcPr>
          <w:p w14:paraId="60193787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95% CI of Mean / Median</w:t>
            </w:r>
          </w:p>
        </w:tc>
        <w:tc>
          <w:tcPr>
            <w:tcW w:w="1800" w:type="dxa"/>
            <w:hideMark/>
          </w:tcPr>
          <w:p w14:paraId="42741979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Mean ± SD or Median (IQR)</w:t>
            </w:r>
          </w:p>
        </w:tc>
        <w:tc>
          <w:tcPr>
            <w:tcW w:w="1800" w:type="dxa"/>
            <w:hideMark/>
          </w:tcPr>
          <w:p w14:paraId="7B021237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95% CI of </w:t>
            </w:r>
          </w:p>
          <w:p w14:paraId="1981D154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Mean / Median</w:t>
            </w:r>
          </w:p>
        </w:tc>
        <w:tc>
          <w:tcPr>
            <w:tcW w:w="1003" w:type="dxa"/>
            <w:noWrap/>
            <w:hideMark/>
          </w:tcPr>
          <w:p w14:paraId="2448350C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t or z statistic</w:t>
            </w:r>
          </w:p>
        </w:tc>
        <w:tc>
          <w:tcPr>
            <w:tcW w:w="840" w:type="dxa"/>
            <w:noWrap/>
            <w:hideMark/>
          </w:tcPr>
          <w:p w14:paraId="0127C350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p value</w:t>
            </w:r>
          </w:p>
        </w:tc>
      </w:tr>
      <w:tr w:rsidR="00EE2CEF" w:rsidRPr="006B09CA" w14:paraId="50FA7D13" w14:textId="77777777" w:rsidTr="003B08FD">
        <w:trPr>
          <w:trHeight w:val="249"/>
        </w:trPr>
        <w:tc>
          <w:tcPr>
            <w:tcW w:w="1134" w:type="dxa"/>
            <w:noWrap/>
            <w:hideMark/>
          </w:tcPr>
          <w:p w14:paraId="5C26994A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Vit.D (ng/ml)</w:t>
            </w:r>
          </w:p>
        </w:tc>
        <w:tc>
          <w:tcPr>
            <w:tcW w:w="1839" w:type="dxa"/>
            <w:noWrap/>
            <w:vAlign w:val="center"/>
            <w:hideMark/>
          </w:tcPr>
          <w:p w14:paraId="4FD39202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16 </w:t>
            </w: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 w:rsidRPr="006B09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800" w:type="dxa"/>
            <w:noWrap/>
            <w:vAlign w:val="center"/>
            <w:hideMark/>
          </w:tcPr>
          <w:p w14:paraId="029546AC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13-19*</w:t>
            </w:r>
          </w:p>
        </w:tc>
        <w:tc>
          <w:tcPr>
            <w:tcW w:w="1800" w:type="dxa"/>
            <w:noWrap/>
            <w:vAlign w:val="center"/>
            <w:hideMark/>
          </w:tcPr>
          <w:p w14:paraId="33C4F633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17 </w:t>
            </w: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  <w:r w:rsidRPr="006B09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800" w:type="dxa"/>
            <w:noWrap/>
            <w:vAlign w:val="center"/>
            <w:hideMark/>
          </w:tcPr>
          <w:p w14:paraId="2625C179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12-21*</w:t>
            </w:r>
          </w:p>
        </w:tc>
        <w:tc>
          <w:tcPr>
            <w:tcW w:w="1003" w:type="dxa"/>
            <w:noWrap/>
            <w:vAlign w:val="center"/>
            <w:hideMark/>
          </w:tcPr>
          <w:p w14:paraId="117BF941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0.2</w:t>
            </w:r>
          </w:p>
        </w:tc>
        <w:tc>
          <w:tcPr>
            <w:tcW w:w="840" w:type="dxa"/>
            <w:noWrap/>
            <w:vAlign w:val="center"/>
            <w:hideMark/>
          </w:tcPr>
          <w:p w14:paraId="5C15F23A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0.8</w:t>
            </w:r>
          </w:p>
        </w:tc>
      </w:tr>
      <w:tr w:rsidR="00EE2CEF" w:rsidRPr="006B09CA" w14:paraId="482CD244" w14:textId="77777777" w:rsidTr="003B08FD">
        <w:trPr>
          <w:trHeight w:val="131"/>
        </w:trPr>
        <w:tc>
          <w:tcPr>
            <w:tcW w:w="1134" w:type="dxa"/>
            <w:noWrap/>
          </w:tcPr>
          <w:p w14:paraId="349D3239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LDH</w:t>
            </w:r>
          </w:p>
          <w:p w14:paraId="0D9C72E7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(U/L)</w:t>
            </w:r>
          </w:p>
        </w:tc>
        <w:tc>
          <w:tcPr>
            <w:tcW w:w="1839" w:type="dxa"/>
            <w:noWrap/>
            <w:vAlign w:val="center"/>
          </w:tcPr>
          <w:p w14:paraId="45F0B241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257 </w:t>
            </w: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106</w:t>
            </w:r>
            <w:r w:rsidRPr="006B09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800" w:type="dxa"/>
            <w:noWrap/>
            <w:vAlign w:val="center"/>
          </w:tcPr>
          <w:p w14:paraId="3DF33324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198-316*</w:t>
            </w:r>
          </w:p>
        </w:tc>
        <w:tc>
          <w:tcPr>
            <w:tcW w:w="1800" w:type="dxa"/>
            <w:noWrap/>
            <w:vAlign w:val="center"/>
          </w:tcPr>
          <w:p w14:paraId="35FDC984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235 </w:t>
            </w: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88</w:t>
            </w:r>
            <w:r w:rsidRPr="006B09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800" w:type="dxa"/>
            <w:noWrap/>
            <w:vAlign w:val="center"/>
          </w:tcPr>
          <w:p w14:paraId="642893D5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186-284*</w:t>
            </w:r>
          </w:p>
        </w:tc>
        <w:tc>
          <w:tcPr>
            <w:tcW w:w="1003" w:type="dxa"/>
            <w:noWrap/>
            <w:vAlign w:val="center"/>
          </w:tcPr>
          <w:p w14:paraId="03BC4C24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-0.9</w:t>
            </w:r>
          </w:p>
        </w:tc>
        <w:tc>
          <w:tcPr>
            <w:tcW w:w="840" w:type="dxa"/>
            <w:noWrap/>
            <w:vAlign w:val="center"/>
          </w:tcPr>
          <w:p w14:paraId="69C1BAEC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0.4</w:t>
            </w:r>
          </w:p>
        </w:tc>
      </w:tr>
      <w:tr w:rsidR="00EE2CEF" w:rsidRPr="006B09CA" w14:paraId="2AEF08C2" w14:textId="77777777" w:rsidTr="003B08FD">
        <w:trPr>
          <w:trHeight w:val="131"/>
        </w:trPr>
        <w:tc>
          <w:tcPr>
            <w:tcW w:w="1134" w:type="dxa"/>
            <w:vMerge w:val="restart"/>
            <w:noWrap/>
          </w:tcPr>
          <w:p w14:paraId="7A8B4F12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IL6</w:t>
            </w:r>
          </w:p>
          <w:p w14:paraId="4D65539C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(pg/ml)</w:t>
            </w:r>
          </w:p>
        </w:tc>
        <w:tc>
          <w:tcPr>
            <w:tcW w:w="1839" w:type="dxa"/>
            <w:noWrap/>
            <w:vAlign w:val="center"/>
          </w:tcPr>
          <w:p w14:paraId="43455B11" w14:textId="5B34B143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12.</w:t>
            </w:r>
            <w:r w:rsidR="00494EED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5</w:t>
            </w: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 xml:space="preserve"> </w:t>
            </w: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±</w:t>
            </w:r>
          </w:p>
          <w:p w14:paraId="56C37B62" w14:textId="297CCFBB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494EED"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6B09CA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6B09CA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ϕ</w:t>
            </w:r>
          </w:p>
        </w:tc>
        <w:tc>
          <w:tcPr>
            <w:tcW w:w="1800" w:type="dxa"/>
            <w:noWrap/>
            <w:vAlign w:val="center"/>
          </w:tcPr>
          <w:p w14:paraId="24614122" w14:textId="2EE12112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-3.0</w:t>
            </w:r>
            <w:r w:rsidR="00C874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 xml:space="preserve"> </w:t>
            </w: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to 27.</w:t>
            </w:r>
            <w:r w:rsidR="00494EED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9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δ</w:t>
            </w:r>
          </w:p>
        </w:tc>
        <w:tc>
          <w:tcPr>
            <w:tcW w:w="1800" w:type="dxa"/>
            <w:noWrap/>
            <w:vAlign w:val="center"/>
          </w:tcPr>
          <w:p w14:paraId="420C89B9" w14:textId="68E769E3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9.7</w:t>
            </w: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±</w:t>
            </w:r>
          </w:p>
          <w:p w14:paraId="760C45E9" w14:textId="0F0BB37F" w:rsidR="00EE2CEF" w:rsidRPr="007B52FB" w:rsidRDefault="00494EED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20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ϕ</w:t>
            </w:r>
          </w:p>
        </w:tc>
        <w:tc>
          <w:tcPr>
            <w:tcW w:w="1800" w:type="dxa"/>
            <w:noWrap/>
            <w:vAlign w:val="center"/>
          </w:tcPr>
          <w:p w14:paraId="4FE2F554" w14:textId="0DBE75AD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-1.3</w:t>
            </w:r>
            <w:r w:rsidR="00C874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 xml:space="preserve"> </w:t>
            </w: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to 20.8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δ</w:t>
            </w:r>
          </w:p>
        </w:tc>
        <w:tc>
          <w:tcPr>
            <w:tcW w:w="1003" w:type="dxa"/>
            <w:noWrap/>
            <w:vAlign w:val="center"/>
          </w:tcPr>
          <w:p w14:paraId="50EA70C1" w14:textId="517FA5ED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-0.</w:t>
            </w:r>
            <w:r w:rsidR="00494EED"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14:paraId="4CF482C4" w14:textId="77777777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</w:p>
        </w:tc>
        <w:tc>
          <w:tcPr>
            <w:tcW w:w="840" w:type="dxa"/>
            <w:noWrap/>
            <w:vAlign w:val="center"/>
          </w:tcPr>
          <w:p w14:paraId="5B496D32" w14:textId="77777777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0.7173</w:t>
            </w:r>
          </w:p>
        </w:tc>
      </w:tr>
      <w:tr w:rsidR="00EE2CEF" w:rsidRPr="006B09CA" w14:paraId="3FDCACBD" w14:textId="77777777" w:rsidTr="003B08FD">
        <w:trPr>
          <w:trHeight w:val="131"/>
        </w:trPr>
        <w:tc>
          <w:tcPr>
            <w:tcW w:w="1134" w:type="dxa"/>
            <w:vMerge/>
            <w:noWrap/>
          </w:tcPr>
          <w:p w14:paraId="2F2FBC0A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noWrap/>
            <w:vAlign w:val="center"/>
          </w:tcPr>
          <w:p w14:paraId="554DA300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4 </w:t>
            </w: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-9</w:t>
            </w: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noWrap/>
            <w:vAlign w:val="center"/>
          </w:tcPr>
          <w:p w14:paraId="1E7308E6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2-9</w:t>
            </w:r>
          </w:p>
        </w:tc>
        <w:tc>
          <w:tcPr>
            <w:tcW w:w="1800" w:type="dxa"/>
            <w:noWrap/>
            <w:vAlign w:val="center"/>
          </w:tcPr>
          <w:p w14:paraId="3E29277C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  <w:p w14:paraId="4BDCA846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0-9</w:t>
            </w: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noWrap/>
            <w:vAlign w:val="center"/>
          </w:tcPr>
          <w:p w14:paraId="6B30524E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0-9</w:t>
            </w:r>
          </w:p>
        </w:tc>
        <w:tc>
          <w:tcPr>
            <w:tcW w:w="1003" w:type="dxa"/>
            <w:noWrap/>
            <w:vAlign w:val="center"/>
          </w:tcPr>
          <w:p w14:paraId="37D2621D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840" w:type="dxa"/>
            <w:noWrap/>
            <w:vAlign w:val="center"/>
          </w:tcPr>
          <w:p w14:paraId="1D0ABC0B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</w:t>
            </w:r>
          </w:p>
        </w:tc>
      </w:tr>
      <w:tr w:rsidR="00EE2CEF" w:rsidRPr="006B09CA" w14:paraId="0F74E58A" w14:textId="77777777" w:rsidTr="003B08FD">
        <w:trPr>
          <w:trHeight w:val="131"/>
        </w:trPr>
        <w:tc>
          <w:tcPr>
            <w:tcW w:w="1134" w:type="dxa"/>
            <w:vMerge w:val="restart"/>
            <w:noWrap/>
          </w:tcPr>
          <w:p w14:paraId="0FDBB816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CRP</w:t>
            </w:r>
          </w:p>
          <w:p w14:paraId="7B31ED45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(mg/l)</w:t>
            </w:r>
          </w:p>
        </w:tc>
        <w:tc>
          <w:tcPr>
            <w:tcW w:w="1839" w:type="dxa"/>
            <w:noWrap/>
            <w:vAlign w:val="center"/>
          </w:tcPr>
          <w:p w14:paraId="456862A2" w14:textId="50878947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</w:t>
            </w:r>
            <w:r w:rsidR="00494EED"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516672"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±</w:t>
            </w:r>
          </w:p>
          <w:p w14:paraId="509CB05A" w14:textId="2B36F90C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</w:t>
            </w:r>
            <w:r w:rsidR="00494EED"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ϕ</w:t>
            </w:r>
          </w:p>
        </w:tc>
        <w:tc>
          <w:tcPr>
            <w:tcW w:w="1800" w:type="dxa"/>
            <w:noWrap/>
            <w:vAlign w:val="center"/>
          </w:tcPr>
          <w:p w14:paraId="26263BD2" w14:textId="20345BEA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4.7to 23.6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δ</w:t>
            </w:r>
          </w:p>
        </w:tc>
        <w:tc>
          <w:tcPr>
            <w:tcW w:w="1800" w:type="dxa"/>
            <w:noWrap/>
            <w:vAlign w:val="center"/>
          </w:tcPr>
          <w:p w14:paraId="23D1B9F0" w14:textId="7028836E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19.0</w:t>
            </w:r>
            <w:r w:rsidR="00516672"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±</w:t>
            </w:r>
          </w:p>
          <w:p w14:paraId="3FD6ED13" w14:textId="62BC56BB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50.</w:t>
            </w:r>
            <w:r w:rsidR="00494EED"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ϕ</w:t>
            </w:r>
          </w:p>
        </w:tc>
        <w:tc>
          <w:tcPr>
            <w:tcW w:w="1800" w:type="dxa"/>
            <w:noWrap/>
            <w:vAlign w:val="center"/>
          </w:tcPr>
          <w:p w14:paraId="3351D748" w14:textId="6D1A7152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-8.8 to 46.8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δ</w:t>
            </w:r>
          </w:p>
        </w:tc>
        <w:tc>
          <w:tcPr>
            <w:tcW w:w="1003" w:type="dxa"/>
            <w:noWrap/>
            <w:vAlign w:val="center"/>
          </w:tcPr>
          <w:p w14:paraId="65BCB5C7" w14:textId="0F38F8A1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0.3</w:t>
            </w:r>
          </w:p>
        </w:tc>
        <w:tc>
          <w:tcPr>
            <w:tcW w:w="840" w:type="dxa"/>
            <w:noWrap/>
            <w:vAlign w:val="center"/>
          </w:tcPr>
          <w:p w14:paraId="13967E38" w14:textId="77777777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0.7368</w:t>
            </w:r>
          </w:p>
        </w:tc>
      </w:tr>
      <w:tr w:rsidR="00EE2CEF" w:rsidRPr="006B09CA" w14:paraId="4B45F16A" w14:textId="77777777" w:rsidTr="003B08FD">
        <w:trPr>
          <w:trHeight w:val="401"/>
        </w:trPr>
        <w:tc>
          <w:tcPr>
            <w:tcW w:w="1134" w:type="dxa"/>
            <w:vMerge/>
            <w:noWrap/>
          </w:tcPr>
          <w:p w14:paraId="1296A5A5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noWrap/>
            <w:vAlign w:val="center"/>
          </w:tcPr>
          <w:p w14:paraId="385D5B7F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  <w:p w14:paraId="708BE596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2-19</w:t>
            </w: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noWrap/>
            <w:vAlign w:val="center"/>
          </w:tcPr>
          <w:p w14:paraId="41F38C26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2-19</w:t>
            </w:r>
          </w:p>
        </w:tc>
        <w:tc>
          <w:tcPr>
            <w:tcW w:w="1800" w:type="dxa"/>
            <w:noWrap/>
            <w:vAlign w:val="center"/>
          </w:tcPr>
          <w:p w14:paraId="375473EF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  <w:p w14:paraId="3DF06167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-8</w:t>
            </w: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noWrap/>
            <w:vAlign w:val="center"/>
          </w:tcPr>
          <w:p w14:paraId="49D5947E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2-9</w:t>
            </w:r>
          </w:p>
        </w:tc>
        <w:tc>
          <w:tcPr>
            <w:tcW w:w="1003" w:type="dxa"/>
            <w:noWrap/>
            <w:vAlign w:val="center"/>
          </w:tcPr>
          <w:p w14:paraId="21AE8B14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840" w:type="dxa"/>
            <w:noWrap/>
            <w:vAlign w:val="center"/>
          </w:tcPr>
          <w:p w14:paraId="401A47EC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0.3</w:t>
            </w:r>
          </w:p>
        </w:tc>
      </w:tr>
      <w:tr w:rsidR="00EE2CEF" w:rsidRPr="006B09CA" w14:paraId="7CA3EDF0" w14:textId="77777777" w:rsidTr="003B08FD">
        <w:trPr>
          <w:trHeight w:val="401"/>
        </w:trPr>
        <w:tc>
          <w:tcPr>
            <w:tcW w:w="1134" w:type="dxa"/>
            <w:vMerge w:val="restart"/>
            <w:noWrap/>
          </w:tcPr>
          <w:p w14:paraId="554B50B0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Ferritin</w:t>
            </w:r>
          </w:p>
          <w:p w14:paraId="45636054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(ng/ml)</w:t>
            </w:r>
          </w:p>
        </w:tc>
        <w:tc>
          <w:tcPr>
            <w:tcW w:w="1839" w:type="dxa"/>
            <w:noWrap/>
            <w:vAlign w:val="center"/>
          </w:tcPr>
          <w:p w14:paraId="1073620A" w14:textId="17A7037F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231.7</w:t>
            </w:r>
            <w:r w:rsidR="00516672"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±</w:t>
            </w:r>
          </w:p>
          <w:p w14:paraId="3584E636" w14:textId="463E7DCF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313.9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ϕ</w:t>
            </w:r>
          </w:p>
        </w:tc>
        <w:tc>
          <w:tcPr>
            <w:tcW w:w="1800" w:type="dxa"/>
            <w:noWrap/>
            <w:vAlign w:val="center"/>
          </w:tcPr>
          <w:p w14:paraId="46807185" w14:textId="31628BB7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57.</w:t>
            </w:r>
            <w:r w:rsidR="00494EED"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to 405.</w:t>
            </w:r>
            <w:r w:rsidR="00494EED"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δ</w:t>
            </w:r>
          </w:p>
        </w:tc>
        <w:tc>
          <w:tcPr>
            <w:tcW w:w="1800" w:type="dxa"/>
            <w:noWrap/>
            <w:vAlign w:val="center"/>
          </w:tcPr>
          <w:p w14:paraId="488FD53B" w14:textId="62A87D8D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181.1</w:t>
            </w:r>
            <w:r w:rsidR="00516672"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±</w:t>
            </w:r>
          </w:p>
          <w:p w14:paraId="50F41113" w14:textId="07A58E00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138.8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ϕ</w:t>
            </w:r>
          </w:p>
        </w:tc>
        <w:tc>
          <w:tcPr>
            <w:tcW w:w="1800" w:type="dxa"/>
            <w:noWrap/>
            <w:vAlign w:val="center"/>
          </w:tcPr>
          <w:p w14:paraId="3E3FDB2C" w14:textId="2DC0DC1C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104.2 to 258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δ</w:t>
            </w:r>
          </w:p>
        </w:tc>
        <w:tc>
          <w:tcPr>
            <w:tcW w:w="1003" w:type="dxa"/>
            <w:noWrap/>
            <w:vAlign w:val="center"/>
          </w:tcPr>
          <w:p w14:paraId="32C7F596" w14:textId="72D07A93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494EED"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40" w:type="dxa"/>
            <w:noWrap/>
            <w:vAlign w:val="center"/>
          </w:tcPr>
          <w:p w14:paraId="3C2543B9" w14:textId="77777777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0.3882</w:t>
            </w:r>
          </w:p>
        </w:tc>
      </w:tr>
      <w:tr w:rsidR="00EE2CEF" w:rsidRPr="006B09CA" w14:paraId="0DCC7877" w14:textId="77777777" w:rsidTr="003B08FD">
        <w:trPr>
          <w:trHeight w:val="249"/>
        </w:trPr>
        <w:tc>
          <w:tcPr>
            <w:tcW w:w="1134" w:type="dxa"/>
            <w:vMerge/>
            <w:noWrap/>
            <w:hideMark/>
          </w:tcPr>
          <w:p w14:paraId="37EC194F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noWrap/>
            <w:vAlign w:val="center"/>
            <w:hideMark/>
          </w:tcPr>
          <w:p w14:paraId="7793AEC2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147</w:t>
            </w:r>
          </w:p>
          <w:p w14:paraId="77A4381E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65-230</w:t>
            </w: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noWrap/>
            <w:vAlign w:val="center"/>
            <w:hideMark/>
          </w:tcPr>
          <w:p w14:paraId="7209C99C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65-229</w:t>
            </w:r>
          </w:p>
        </w:tc>
        <w:tc>
          <w:tcPr>
            <w:tcW w:w="1800" w:type="dxa"/>
            <w:noWrap/>
            <w:vAlign w:val="center"/>
            <w:hideMark/>
          </w:tcPr>
          <w:p w14:paraId="7C886978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189</w:t>
            </w:r>
          </w:p>
          <w:p w14:paraId="18430DEB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51-237</w:t>
            </w: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noWrap/>
            <w:vAlign w:val="center"/>
            <w:hideMark/>
          </w:tcPr>
          <w:p w14:paraId="5F79A472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51-237</w:t>
            </w:r>
          </w:p>
        </w:tc>
        <w:tc>
          <w:tcPr>
            <w:tcW w:w="1003" w:type="dxa"/>
            <w:noWrap/>
            <w:vAlign w:val="center"/>
          </w:tcPr>
          <w:p w14:paraId="58A68C78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840" w:type="dxa"/>
            <w:noWrap/>
            <w:vAlign w:val="center"/>
          </w:tcPr>
          <w:p w14:paraId="0867B662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</w:t>
            </w:r>
          </w:p>
        </w:tc>
      </w:tr>
      <w:tr w:rsidR="00EE2CEF" w:rsidRPr="006B09CA" w14:paraId="2EBFB920" w14:textId="77777777" w:rsidTr="003B08FD">
        <w:trPr>
          <w:trHeight w:val="249"/>
        </w:trPr>
        <w:tc>
          <w:tcPr>
            <w:tcW w:w="1134" w:type="dxa"/>
            <w:vMerge w:val="restart"/>
            <w:noWrap/>
          </w:tcPr>
          <w:p w14:paraId="78361CCF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N/L Ratio</w:t>
            </w:r>
          </w:p>
        </w:tc>
        <w:tc>
          <w:tcPr>
            <w:tcW w:w="1839" w:type="dxa"/>
            <w:noWrap/>
            <w:vAlign w:val="center"/>
          </w:tcPr>
          <w:p w14:paraId="4EFC1826" w14:textId="68153B20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2.2</w:t>
            </w:r>
            <w:r w:rsidR="00516672"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±</w:t>
            </w:r>
          </w:p>
          <w:p w14:paraId="383759D3" w14:textId="7F235359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1.2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ϕ</w:t>
            </w:r>
          </w:p>
          <w:p w14:paraId="3E7DBC55" w14:textId="77777777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</w:p>
        </w:tc>
        <w:tc>
          <w:tcPr>
            <w:tcW w:w="1800" w:type="dxa"/>
            <w:noWrap/>
            <w:vAlign w:val="center"/>
          </w:tcPr>
          <w:p w14:paraId="78AEEA0F" w14:textId="6ACB3DAA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1.5 to 2.</w:t>
            </w:r>
            <w:r w:rsidR="00494EED"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δ</w:t>
            </w:r>
          </w:p>
          <w:p w14:paraId="695631D7" w14:textId="77777777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</w:p>
        </w:tc>
        <w:tc>
          <w:tcPr>
            <w:tcW w:w="1800" w:type="dxa"/>
            <w:noWrap/>
            <w:vAlign w:val="center"/>
          </w:tcPr>
          <w:p w14:paraId="2AC2F0A1" w14:textId="36EA5CD3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</w:t>
            </w:r>
            <w:r w:rsidR="00494EED"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516672"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±</w:t>
            </w:r>
          </w:p>
          <w:p w14:paraId="13961D11" w14:textId="32512D4F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2.9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ϕ</w:t>
            </w:r>
          </w:p>
          <w:p w14:paraId="00E5E115" w14:textId="77777777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</w:p>
        </w:tc>
        <w:tc>
          <w:tcPr>
            <w:tcW w:w="1800" w:type="dxa"/>
            <w:noWrap/>
            <w:vAlign w:val="center"/>
          </w:tcPr>
          <w:p w14:paraId="0DF8962F" w14:textId="153F3A64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1.9 to 5.</w:t>
            </w:r>
            <w:r w:rsidR="00494EED"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δ</w:t>
            </w:r>
          </w:p>
          <w:p w14:paraId="14A63B5B" w14:textId="77777777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</w:p>
        </w:tc>
        <w:tc>
          <w:tcPr>
            <w:tcW w:w="1003" w:type="dxa"/>
            <w:noWrap/>
            <w:vAlign w:val="center"/>
          </w:tcPr>
          <w:p w14:paraId="483FCC77" w14:textId="119C084E" w:rsidR="00EE2CEF" w:rsidRPr="007B52FB" w:rsidRDefault="00494EED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  <w:p w14:paraId="5293CE7A" w14:textId="77777777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</w:p>
        </w:tc>
        <w:tc>
          <w:tcPr>
            <w:tcW w:w="840" w:type="dxa"/>
            <w:noWrap/>
            <w:vAlign w:val="center"/>
          </w:tcPr>
          <w:p w14:paraId="0B650D5E" w14:textId="77777777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0.1013</w:t>
            </w:r>
          </w:p>
          <w:p w14:paraId="3EBE89F8" w14:textId="77777777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</w:p>
        </w:tc>
      </w:tr>
      <w:tr w:rsidR="00EE2CEF" w:rsidRPr="006B09CA" w14:paraId="4FCAE0B8" w14:textId="77777777" w:rsidTr="003B08FD">
        <w:trPr>
          <w:trHeight w:val="452"/>
        </w:trPr>
        <w:tc>
          <w:tcPr>
            <w:tcW w:w="1134" w:type="dxa"/>
            <w:vMerge/>
            <w:noWrap/>
            <w:hideMark/>
          </w:tcPr>
          <w:p w14:paraId="0C2DC5CA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noWrap/>
            <w:vAlign w:val="center"/>
            <w:hideMark/>
          </w:tcPr>
          <w:p w14:paraId="53097C98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  <w:p w14:paraId="2DFDC57C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1-3</w:t>
            </w: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noWrap/>
            <w:vAlign w:val="center"/>
            <w:hideMark/>
          </w:tcPr>
          <w:p w14:paraId="7B8DFFF5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1-3</w:t>
            </w:r>
          </w:p>
        </w:tc>
        <w:tc>
          <w:tcPr>
            <w:tcW w:w="1800" w:type="dxa"/>
            <w:noWrap/>
            <w:vAlign w:val="center"/>
            <w:hideMark/>
          </w:tcPr>
          <w:p w14:paraId="11A15903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  <w:p w14:paraId="75E07711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</w:t>
            </w: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noWrap/>
            <w:vAlign w:val="center"/>
          </w:tcPr>
          <w:p w14:paraId="3F44C31C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2-5</w:t>
            </w:r>
          </w:p>
        </w:tc>
        <w:tc>
          <w:tcPr>
            <w:tcW w:w="1003" w:type="dxa"/>
            <w:noWrap/>
            <w:vAlign w:val="center"/>
          </w:tcPr>
          <w:p w14:paraId="4BFDCD6E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840" w:type="dxa"/>
            <w:noWrap/>
            <w:vAlign w:val="center"/>
          </w:tcPr>
          <w:p w14:paraId="62BEE101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0.04</w:t>
            </w:r>
          </w:p>
        </w:tc>
      </w:tr>
      <w:tr w:rsidR="00EE2CEF" w:rsidRPr="006B09CA" w14:paraId="461C0DBA" w14:textId="77777777" w:rsidTr="003B08FD">
        <w:trPr>
          <w:trHeight w:val="249"/>
        </w:trPr>
        <w:tc>
          <w:tcPr>
            <w:tcW w:w="10216" w:type="dxa"/>
            <w:gridSpan w:val="7"/>
            <w:noWrap/>
            <w:hideMark/>
          </w:tcPr>
          <w:p w14:paraId="351BC843" w14:textId="77777777" w:rsidR="00EE2CEF" w:rsidRPr="006B09CA" w:rsidRDefault="00EE2CEF" w:rsidP="00C874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 xml:space="preserve">Vit.D: Vitamin D, CRP: C-Reactive protein, LDH: Lactate Dehydrogenase, Il-6: Interleukin-6, </w:t>
            </w:r>
          </w:p>
          <w:p w14:paraId="65E33DCA" w14:textId="77777777" w:rsidR="00C874F4" w:rsidRDefault="00EE2CEF" w:rsidP="00C874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N/L ratio: Neutrophil/Lymphocyte ratio, IQR: Interquartile range,</w:t>
            </w:r>
            <w:r w:rsidRPr="006B09C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#: Mean ± SD, *: 95% CI of Mean</w:t>
            </w:r>
            <w:r w:rsidR="00FB44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442E" w:rsidRPr="006B09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ϕ</w:t>
            </w:r>
            <w:r w:rsidR="00FB442E" w:rsidRPr="002039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:</w:t>
            </w:r>
            <w:r w:rsidR="00FB442E" w:rsidRPr="006B0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DE8EE1" w14:textId="5EB521EC" w:rsidR="00EE2CEF" w:rsidRPr="006B09CA" w:rsidRDefault="00FB442E" w:rsidP="00C874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4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Mean ±SD for normality rejected data, </w:t>
            </w:r>
            <w:r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δ</w:t>
            </w:r>
            <w:r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 xml:space="preserve">: </w:t>
            </w:r>
            <w:r w:rsidRPr="00FB44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95% CI of Mean for normality rejected data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</w:tbl>
    <w:p w14:paraId="3D47770E" w14:textId="77777777" w:rsidR="00EE2CEF" w:rsidRPr="006B09CA" w:rsidRDefault="00EE2CEF" w:rsidP="007B5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AF2FCC" w14:textId="59C64D2A" w:rsidR="00EE2CEF" w:rsidRDefault="00EE2CEF" w:rsidP="007B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9CA">
        <w:rPr>
          <w:rFonts w:ascii="Times New Roman" w:hAnsi="Times New Roman" w:cs="Times New Roman"/>
          <w:sz w:val="24"/>
          <w:szCs w:val="24"/>
        </w:rPr>
        <w:t xml:space="preserve">Table 6: Values of difference in the inflammatory markers and vitamin D between the sub groups (eNVD vs eVD). </w:t>
      </w:r>
    </w:p>
    <w:p w14:paraId="278B3BD8" w14:textId="77777777" w:rsidR="00C874F4" w:rsidRPr="006B09CA" w:rsidRDefault="00C874F4" w:rsidP="007B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23" w:type="dxa"/>
        <w:tblInd w:w="-360" w:type="dxa"/>
        <w:tblLook w:val="04A0" w:firstRow="1" w:lastRow="0" w:firstColumn="1" w:lastColumn="0" w:noHBand="0" w:noVBand="1"/>
      </w:tblPr>
      <w:tblGrid>
        <w:gridCol w:w="1418"/>
        <w:gridCol w:w="1701"/>
        <w:gridCol w:w="1669"/>
        <w:gridCol w:w="1710"/>
        <w:gridCol w:w="1710"/>
        <w:gridCol w:w="1003"/>
        <w:gridCol w:w="1012"/>
      </w:tblGrid>
      <w:tr w:rsidR="00EE2CEF" w:rsidRPr="006B09CA" w14:paraId="6CE93AD4" w14:textId="77777777" w:rsidTr="003B08FD">
        <w:trPr>
          <w:trHeight w:val="272"/>
        </w:trPr>
        <w:tc>
          <w:tcPr>
            <w:tcW w:w="1418" w:type="dxa"/>
            <w:vMerge w:val="restart"/>
            <w:noWrap/>
            <w:hideMark/>
          </w:tcPr>
          <w:p w14:paraId="50C98B89" w14:textId="77777777" w:rsidR="00EE2CEF" w:rsidRPr="006B09CA" w:rsidRDefault="00EE2CEF" w:rsidP="007B52FB">
            <w:pPr>
              <w:spacing w:line="240" w:lineRule="auto"/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FAEC4C" w14:textId="77777777" w:rsidR="00EE2CEF" w:rsidRPr="006B09CA" w:rsidRDefault="00EE2CEF" w:rsidP="007B52FB">
            <w:pPr>
              <w:spacing w:line="240" w:lineRule="auto"/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Difference in          in variable</w:t>
            </w:r>
          </w:p>
          <w:p w14:paraId="5B47FE2B" w14:textId="77777777" w:rsidR="00EE2CEF" w:rsidRPr="006B09CA" w:rsidRDefault="00EE2CEF" w:rsidP="007B52FB">
            <w:pPr>
              <w:spacing w:line="240" w:lineRule="auto"/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Pre-Post)</w:t>
            </w:r>
            <w:proofErr w:type="gramEnd"/>
          </w:p>
        </w:tc>
        <w:tc>
          <w:tcPr>
            <w:tcW w:w="3370" w:type="dxa"/>
            <w:gridSpan w:val="2"/>
            <w:noWrap/>
            <w:hideMark/>
          </w:tcPr>
          <w:p w14:paraId="73EE9A4C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eNVD (n=15)</w:t>
            </w:r>
          </w:p>
        </w:tc>
        <w:tc>
          <w:tcPr>
            <w:tcW w:w="3420" w:type="dxa"/>
            <w:gridSpan w:val="2"/>
            <w:noWrap/>
            <w:hideMark/>
          </w:tcPr>
          <w:p w14:paraId="23A25E48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eVD (n=15)</w:t>
            </w:r>
          </w:p>
        </w:tc>
        <w:tc>
          <w:tcPr>
            <w:tcW w:w="2015" w:type="dxa"/>
            <w:gridSpan w:val="2"/>
            <w:noWrap/>
            <w:hideMark/>
          </w:tcPr>
          <w:p w14:paraId="2707AF9F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eNVD vs eVD</w:t>
            </w:r>
          </w:p>
        </w:tc>
      </w:tr>
      <w:tr w:rsidR="00EE2CEF" w:rsidRPr="006B09CA" w14:paraId="7DEBF6FE" w14:textId="77777777" w:rsidTr="003B08FD">
        <w:trPr>
          <w:trHeight w:val="249"/>
        </w:trPr>
        <w:tc>
          <w:tcPr>
            <w:tcW w:w="1418" w:type="dxa"/>
            <w:vMerge/>
            <w:hideMark/>
          </w:tcPr>
          <w:p w14:paraId="4A82CF93" w14:textId="77777777" w:rsidR="00EE2CEF" w:rsidRPr="006B09CA" w:rsidRDefault="00EE2CEF" w:rsidP="007B52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17621E49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Mean± SD or Median (IQR)</w:t>
            </w:r>
          </w:p>
        </w:tc>
        <w:tc>
          <w:tcPr>
            <w:tcW w:w="1669" w:type="dxa"/>
            <w:hideMark/>
          </w:tcPr>
          <w:p w14:paraId="2A308EDE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95% CI of Mean / Median</w:t>
            </w:r>
          </w:p>
        </w:tc>
        <w:tc>
          <w:tcPr>
            <w:tcW w:w="1710" w:type="dxa"/>
            <w:hideMark/>
          </w:tcPr>
          <w:p w14:paraId="23E5A4E8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Mean± SD or Median (IQR)</w:t>
            </w:r>
          </w:p>
        </w:tc>
        <w:tc>
          <w:tcPr>
            <w:tcW w:w="1710" w:type="dxa"/>
            <w:hideMark/>
          </w:tcPr>
          <w:p w14:paraId="3BF40BFB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95% CI of Mean / Median</w:t>
            </w:r>
          </w:p>
        </w:tc>
        <w:tc>
          <w:tcPr>
            <w:tcW w:w="1003" w:type="dxa"/>
            <w:noWrap/>
            <w:hideMark/>
          </w:tcPr>
          <w:p w14:paraId="1C7C82C3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t or z statistic</w:t>
            </w:r>
          </w:p>
        </w:tc>
        <w:tc>
          <w:tcPr>
            <w:tcW w:w="1012" w:type="dxa"/>
            <w:noWrap/>
            <w:hideMark/>
          </w:tcPr>
          <w:p w14:paraId="6FB13FDD" w14:textId="77777777" w:rsidR="00EE2CEF" w:rsidRPr="006B09CA" w:rsidRDefault="00EE2CEF" w:rsidP="007B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p value</w:t>
            </w:r>
          </w:p>
        </w:tc>
      </w:tr>
      <w:tr w:rsidR="00EE2CEF" w:rsidRPr="006B09CA" w14:paraId="03DB70EB" w14:textId="77777777" w:rsidTr="003B08FD">
        <w:trPr>
          <w:trHeight w:val="249"/>
        </w:trPr>
        <w:tc>
          <w:tcPr>
            <w:tcW w:w="1418" w:type="dxa"/>
            <w:noWrap/>
          </w:tcPr>
          <w:p w14:paraId="606F7C43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IL6</w:t>
            </w:r>
          </w:p>
          <w:p w14:paraId="2FFEF846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(pg/ml)</w:t>
            </w:r>
          </w:p>
        </w:tc>
        <w:tc>
          <w:tcPr>
            <w:tcW w:w="1701" w:type="dxa"/>
            <w:noWrap/>
            <w:vAlign w:val="center"/>
          </w:tcPr>
          <w:p w14:paraId="6387586A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3 ± 28</w:t>
            </w:r>
            <w:r w:rsidRPr="006B09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669" w:type="dxa"/>
            <w:noWrap/>
            <w:vAlign w:val="center"/>
          </w:tcPr>
          <w:p w14:paraId="5A57C32E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-13 -18</w:t>
            </w: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*</w:t>
            </w:r>
          </w:p>
        </w:tc>
        <w:tc>
          <w:tcPr>
            <w:tcW w:w="1710" w:type="dxa"/>
            <w:noWrap/>
            <w:vAlign w:val="center"/>
          </w:tcPr>
          <w:p w14:paraId="73E7B265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30 ± 34</w:t>
            </w:r>
            <w:r w:rsidRPr="006B09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710" w:type="dxa"/>
            <w:noWrap/>
            <w:vAlign w:val="center"/>
          </w:tcPr>
          <w:p w14:paraId="1AB3C21B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11- 49</w:t>
            </w:r>
            <w:r w:rsidRPr="006B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*</w:t>
            </w:r>
          </w:p>
        </w:tc>
        <w:tc>
          <w:tcPr>
            <w:tcW w:w="1003" w:type="dxa"/>
            <w:noWrap/>
            <w:vAlign w:val="center"/>
          </w:tcPr>
          <w:p w14:paraId="7D2A518F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  <w:noWrap/>
            <w:vAlign w:val="center"/>
          </w:tcPr>
          <w:p w14:paraId="5B87CD4A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EE2CEF" w:rsidRPr="006B09CA" w14:paraId="7C57520A" w14:textId="77777777" w:rsidTr="003B08FD">
        <w:trPr>
          <w:trHeight w:val="249"/>
        </w:trPr>
        <w:tc>
          <w:tcPr>
            <w:tcW w:w="1418" w:type="dxa"/>
            <w:vMerge w:val="restart"/>
            <w:noWrap/>
          </w:tcPr>
          <w:p w14:paraId="1487A377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Vit.D</w:t>
            </w:r>
          </w:p>
          <w:p w14:paraId="3296D9A2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(ng/ml)</w:t>
            </w:r>
          </w:p>
        </w:tc>
        <w:tc>
          <w:tcPr>
            <w:tcW w:w="1701" w:type="dxa"/>
            <w:noWrap/>
          </w:tcPr>
          <w:p w14:paraId="6027E7AD" w14:textId="1D9C826C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-0.</w:t>
            </w:r>
            <w:r w:rsidR="00494EED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5</w:t>
            </w: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 xml:space="preserve"> </w:t>
            </w: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± </w:t>
            </w: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8.</w:t>
            </w:r>
            <w:r w:rsidR="00494EED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2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ϕ</w:t>
            </w:r>
          </w:p>
        </w:tc>
        <w:tc>
          <w:tcPr>
            <w:tcW w:w="1669" w:type="dxa"/>
            <w:noWrap/>
            <w:vAlign w:val="center"/>
          </w:tcPr>
          <w:p w14:paraId="75EFD127" w14:textId="3656C338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-5.0 to 4.</w:t>
            </w:r>
            <w:r w:rsidR="00494EED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1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δ</w:t>
            </w:r>
          </w:p>
        </w:tc>
        <w:tc>
          <w:tcPr>
            <w:tcW w:w="1710" w:type="dxa"/>
            <w:noWrap/>
          </w:tcPr>
          <w:p w14:paraId="0C37C84C" w14:textId="0B725CBC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 xml:space="preserve">-66.7 </w:t>
            </w: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± </w:t>
            </w: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3</w:t>
            </w:r>
            <w:r w:rsidR="00494EED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1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ϕ</w:t>
            </w:r>
          </w:p>
        </w:tc>
        <w:tc>
          <w:tcPr>
            <w:tcW w:w="1710" w:type="dxa"/>
            <w:noWrap/>
            <w:vAlign w:val="center"/>
          </w:tcPr>
          <w:p w14:paraId="530BBA4A" w14:textId="1A1E75B9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-83.</w:t>
            </w:r>
            <w:r w:rsidR="00494EED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9</w:t>
            </w: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 xml:space="preserve"> to -49.5</w:t>
            </w:r>
            <w:r w:rsidR="00FB442E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FB442E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δ</w:t>
            </w:r>
          </w:p>
        </w:tc>
        <w:tc>
          <w:tcPr>
            <w:tcW w:w="1003" w:type="dxa"/>
            <w:noWrap/>
            <w:vAlign w:val="center"/>
          </w:tcPr>
          <w:p w14:paraId="03F688F2" w14:textId="7C8BA525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-8</w:t>
            </w:r>
          </w:p>
          <w:p w14:paraId="23F05A26" w14:textId="77777777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2" w:type="dxa"/>
            <w:noWrap/>
            <w:vAlign w:val="center"/>
          </w:tcPr>
          <w:p w14:paraId="56BF1A0D" w14:textId="23E14F92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&lt; 0.0001</w:t>
            </w:r>
          </w:p>
        </w:tc>
      </w:tr>
      <w:tr w:rsidR="00EE2CEF" w:rsidRPr="006B09CA" w14:paraId="46A14D63" w14:textId="77777777" w:rsidTr="003B08FD">
        <w:trPr>
          <w:trHeight w:val="249"/>
        </w:trPr>
        <w:tc>
          <w:tcPr>
            <w:tcW w:w="1418" w:type="dxa"/>
            <w:vMerge/>
            <w:noWrap/>
            <w:hideMark/>
          </w:tcPr>
          <w:p w14:paraId="3CF34A5C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5C7887A8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14:paraId="16F928E0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(-6-4)</w:t>
            </w:r>
          </w:p>
        </w:tc>
        <w:tc>
          <w:tcPr>
            <w:tcW w:w="1669" w:type="dxa"/>
            <w:noWrap/>
          </w:tcPr>
          <w:p w14:paraId="6FA1E1FA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-6 - 4</w:t>
            </w:r>
          </w:p>
        </w:tc>
        <w:tc>
          <w:tcPr>
            <w:tcW w:w="1710" w:type="dxa"/>
            <w:noWrap/>
          </w:tcPr>
          <w:p w14:paraId="30673466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-63</w:t>
            </w:r>
          </w:p>
          <w:p w14:paraId="0251FB36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(-75-48)</w:t>
            </w:r>
          </w:p>
        </w:tc>
        <w:tc>
          <w:tcPr>
            <w:tcW w:w="1710" w:type="dxa"/>
            <w:noWrap/>
            <w:vAlign w:val="center"/>
          </w:tcPr>
          <w:p w14:paraId="1E1EE50A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-75 - 48</w:t>
            </w:r>
          </w:p>
        </w:tc>
        <w:tc>
          <w:tcPr>
            <w:tcW w:w="1003" w:type="dxa"/>
            <w:noWrap/>
            <w:vAlign w:val="center"/>
          </w:tcPr>
          <w:p w14:paraId="224580BC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  <w:noWrap/>
            <w:vAlign w:val="center"/>
          </w:tcPr>
          <w:p w14:paraId="5F687D71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EE2CEF" w:rsidRPr="006B09CA" w14:paraId="7E5CD27F" w14:textId="77777777" w:rsidTr="003B08FD">
        <w:trPr>
          <w:trHeight w:val="249"/>
        </w:trPr>
        <w:tc>
          <w:tcPr>
            <w:tcW w:w="1418" w:type="dxa"/>
            <w:vMerge w:val="restart"/>
            <w:noWrap/>
          </w:tcPr>
          <w:p w14:paraId="3522BA0A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LDH</w:t>
            </w:r>
          </w:p>
          <w:p w14:paraId="1047DAC4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(U/L)</w:t>
            </w:r>
          </w:p>
        </w:tc>
        <w:tc>
          <w:tcPr>
            <w:tcW w:w="1701" w:type="dxa"/>
            <w:noWrap/>
            <w:vAlign w:val="center"/>
          </w:tcPr>
          <w:p w14:paraId="2FA04F78" w14:textId="1BF89865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 xml:space="preserve">22.4 </w:t>
            </w: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± </w:t>
            </w: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98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ϕ</w:t>
            </w:r>
          </w:p>
        </w:tc>
        <w:tc>
          <w:tcPr>
            <w:tcW w:w="1669" w:type="dxa"/>
            <w:noWrap/>
            <w:vAlign w:val="center"/>
          </w:tcPr>
          <w:p w14:paraId="34158643" w14:textId="456ABEBE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-31.8 to 76.7</w:t>
            </w:r>
            <w:r w:rsidR="00FB442E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FB442E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δ</w:t>
            </w:r>
          </w:p>
          <w:p w14:paraId="38CC7FBF" w14:textId="77777777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  <w:noWrap/>
            <w:vAlign w:val="center"/>
          </w:tcPr>
          <w:p w14:paraId="184DA033" w14:textId="7BD71F3D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 xml:space="preserve">131.0 </w:t>
            </w: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± </w:t>
            </w: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160.</w:t>
            </w:r>
            <w:r w:rsidR="007919EA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9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ϕ</w:t>
            </w:r>
          </w:p>
        </w:tc>
        <w:tc>
          <w:tcPr>
            <w:tcW w:w="1710" w:type="dxa"/>
            <w:noWrap/>
            <w:vAlign w:val="center"/>
          </w:tcPr>
          <w:p w14:paraId="750787E3" w14:textId="2B8072D2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41.9 to 220.1</w:t>
            </w:r>
            <w:r w:rsidR="00FB442E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FB442E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δ</w:t>
            </w:r>
          </w:p>
        </w:tc>
        <w:tc>
          <w:tcPr>
            <w:tcW w:w="1003" w:type="dxa"/>
            <w:noWrap/>
            <w:vAlign w:val="center"/>
          </w:tcPr>
          <w:p w14:paraId="3CF4F49E" w14:textId="3B887114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  <w:p w14:paraId="1C5933A2" w14:textId="77777777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2" w:type="dxa"/>
            <w:noWrap/>
            <w:vAlign w:val="center"/>
          </w:tcPr>
          <w:p w14:paraId="251E8659" w14:textId="79C8B371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0.0338</w:t>
            </w:r>
          </w:p>
          <w:p w14:paraId="1F14DC86" w14:textId="77777777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2CEF" w:rsidRPr="006B09CA" w14:paraId="5C03DC87" w14:textId="77777777" w:rsidTr="003B08FD">
        <w:trPr>
          <w:trHeight w:val="249"/>
        </w:trPr>
        <w:tc>
          <w:tcPr>
            <w:tcW w:w="1418" w:type="dxa"/>
            <w:vMerge/>
            <w:noWrap/>
            <w:hideMark/>
          </w:tcPr>
          <w:p w14:paraId="4A045FD3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24DD0E13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-0.6</w:t>
            </w:r>
          </w:p>
          <w:p w14:paraId="4F71C25F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(-22-64)</w:t>
            </w:r>
          </w:p>
        </w:tc>
        <w:tc>
          <w:tcPr>
            <w:tcW w:w="1669" w:type="dxa"/>
            <w:noWrap/>
            <w:vAlign w:val="center"/>
          </w:tcPr>
          <w:p w14:paraId="5A3A9DB0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-22-63</w:t>
            </w:r>
          </w:p>
        </w:tc>
        <w:tc>
          <w:tcPr>
            <w:tcW w:w="1710" w:type="dxa"/>
            <w:noWrap/>
            <w:vAlign w:val="center"/>
          </w:tcPr>
          <w:p w14:paraId="15C0475A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14:paraId="0C7DF614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(42-204)</w:t>
            </w:r>
          </w:p>
        </w:tc>
        <w:tc>
          <w:tcPr>
            <w:tcW w:w="1710" w:type="dxa"/>
            <w:noWrap/>
            <w:vAlign w:val="center"/>
          </w:tcPr>
          <w:p w14:paraId="57562173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42- 203</w:t>
            </w:r>
          </w:p>
        </w:tc>
        <w:tc>
          <w:tcPr>
            <w:tcW w:w="1003" w:type="dxa"/>
            <w:noWrap/>
            <w:vAlign w:val="center"/>
          </w:tcPr>
          <w:p w14:paraId="1E4E1DDC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  <w:noWrap/>
            <w:vAlign w:val="center"/>
          </w:tcPr>
          <w:p w14:paraId="35DC35AC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EE2CEF" w:rsidRPr="006B09CA" w14:paraId="5914C932" w14:textId="77777777" w:rsidTr="003B08FD">
        <w:trPr>
          <w:trHeight w:val="249"/>
        </w:trPr>
        <w:tc>
          <w:tcPr>
            <w:tcW w:w="1418" w:type="dxa"/>
            <w:vMerge w:val="restart"/>
            <w:noWrap/>
          </w:tcPr>
          <w:p w14:paraId="1B30071B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CRP</w:t>
            </w:r>
          </w:p>
          <w:p w14:paraId="1C8D450B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(mg/L)</w:t>
            </w:r>
          </w:p>
        </w:tc>
        <w:tc>
          <w:tcPr>
            <w:tcW w:w="1701" w:type="dxa"/>
            <w:noWrap/>
            <w:vAlign w:val="center"/>
          </w:tcPr>
          <w:p w14:paraId="729E6D3E" w14:textId="69E0B12F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 xml:space="preserve">-4.8 </w:t>
            </w: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± </w:t>
            </w: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54.5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ϕ</w:t>
            </w:r>
          </w:p>
        </w:tc>
        <w:tc>
          <w:tcPr>
            <w:tcW w:w="1669" w:type="dxa"/>
            <w:noWrap/>
            <w:vAlign w:val="center"/>
          </w:tcPr>
          <w:p w14:paraId="42D1D0D8" w14:textId="186C4EE3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-35.0 to 25.</w:t>
            </w:r>
            <w:r w:rsidR="007919EA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4</w:t>
            </w:r>
            <w:r w:rsidR="00FB442E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FB442E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δ</w:t>
            </w:r>
          </w:p>
        </w:tc>
        <w:tc>
          <w:tcPr>
            <w:tcW w:w="1710" w:type="dxa"/>
            <w:noWrap/>
            <w:vAlign w:val="center"/>
          </w:tcPr>
          <w:p w14:paraId="0645C8E9" w14:textId="7E500B01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 xml:space="preserve">56.8 </w:t>
            </w: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± </w:t>
            </w: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57.</w:t>
            </w:r>
            <w:r w:rsidR="007919EA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7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ϕ</w:t>
            </w:r>
          </w:p>
        </w:tc>
        <w:tc>
          <w:tcPr>
            <w:tcW w:w="1710" w:type="dxa"/>
            <w:noWrap/>
            <w:vAlign w:val="center"/>
          </w:tcPr>
          <w:p w14:paraId="3E394F56" w14:textId="40EC9176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24.</w:t>
            </w:r>
            <w:r w:rsidR="007919EA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9</w:t>
            </w: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to 88.</w:t>
            </w:r>
            <w:r w:rsidR="007919EA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8</w:t>
            </w:r>
            <w:r w:rsidR="00FB442E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FB442E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δ</w:t>
            </w:r>
          </w:p>
        </w:tc>
        <w:tc>
          <w:tcPr>
            <w:tcW w:w="1003" w:type="dxa"/>
            <w:noWrap/>
            <w:vAlign w:val="center"/>
          </w:tcPr>
          <w:p w14:paraId="37A57507" w14:textId="7395EB14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  <w:p w14:paraId="61875EC3" w14:textId="77777777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2" w:type="dxa"/>
            <w:noWrap/>
            <w:vAlign w:val="center"/>
          </w:tcPr>
          <w:p w14:paraId="214B5B26" w14:textId="7D021E3C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0.0055</w:t>
            </w:r>
          </w:p>
          <w:p w14:paraId="62F48164" w14:textId="77777777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2CEF" w:rsidRPr="006B09CA" w14:paraId="18785746" w14:textId="77777777" w:rsidTr="003B08FD">
        <w:trPr>
          <w:trHeight w:val="249"/>
        </w:trPr>
        <w:tc>
          <w:tcPr>
            <w:tcW w:w="1418" w:type="dxa"/>
            <w:vMerge/>
            <w:shd w:val="clear" w:color="auto" w:fill="auto"/>
            <w:noWrap/>
            <w:hideMark/>
          </w:tcPr>
          <w:p w14:paraId="0D776446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84E947E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  <w:p w14:paraId="39A36F0E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(-2.35-12.98)</w:t>
            </w:r>
          </w:p>
        </w:tc>
        <w:tc>
          <w:tcPr>
            <w:tcW w:w="1669" w:type="dxa"/>
            <w:shd w:val="clear" w:color="auto" w:fill="auto"/>
            <w:noWrap/>
          </w:tcPr>
          <w:p w14:paraId="4DE8384A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2-13</w:t>
            </w:r>
          </w:p>
        </w:tc>
        <w:tc>
          <w:tcPr>
            <w:tcW w:w="1710" w:type="dxa"/>
            <w:shd w:val="clear" w:color="auto" w:fill="auto"/>
            <w:noWrap/>
          </w:tcPr>
          <w:p w14:paraId="60C43E4E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14:paraId="639724DA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(17-84)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86DBC54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17- 84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64DEA307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14:paraId="4C212C71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  <w:p w14:paraId="2FB2D048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D1CD7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EF" w:rsidRPr="006B09CA" w14:paraId="3702029E" w14:textId="77777777" w:rsidTr="003B08FD">
        <w:trPr>
          <w:trHeight w:val="249"/>
        </w:trPr>
        <w:tc>
          <w:tcPr>
            <w:tcW w:w="1418" w:type="dxa"/>
            <w:vMerge w:val="restart"/>
            <w:shd w:val="clear" w:color="auto" w:fill="auto"/>
            <w:noWrap/>
          </w:tcPr>
          <w:p w14:paraId="5BB8D2F3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Ferritin</w:t>
            </w:r>
          </w:p>
          <w:p w14:paraId="5C8188CC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(ng/ml)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069CFC0" w14:textId="77777777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 xml:space="preserve">50.6 </w:t>
            </w: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±</w:t>
            </w:r>
          </w:p>
          <w:p w14:paraId="2653EA31" w14:textId="5C3A40C9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220.0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ϕ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0C20DA19" w14:textId="77777777" w:rsidR="00C874F4" w:rsidRDefault="00EE2CEF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 xml:space="preserve">-71.2 to </w:t>
            </w:r>
          </w:p>
          <w:p w14:paraId="7C4C33F0" w14:textId="2383A36A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172.4</w:t>
            </w:r>
            <w:r w:rsidR="00FB442E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FB442E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δ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2716BBC" w14:textId="23B9157A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141.</w:t>
            </w:r>
            <w:r w:rsidR="007919EA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9</w:t>
            </w: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 xml:space="preserve"> </w:t>
            </w: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±</w:t>
            </w:r>
          </w:p>
          <w:p w14:paraId="243ED45B" w14:textId="055F840E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216.</w:t>
            </w:r>
            <w:r w:rsidR="007919EA"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ϕ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9655E5C" w14:textId="3BC0D8A7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22.1 to 261.</w:t>
            </w:r>
            <w:r w:rsidR="007919EA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6</w:t>
            </w:r>
            <w:r w:rsidR="00FB442E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FB442E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δ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60E1A4D8" w14:textId="5073BA75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14:paraId="4B7DDFDD" w14:textId="77777777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0.2615</w:t>
            </w:r>
          </w:p>
        </w:tc>
      </w:tr>
      <w:tr w:rsidR="00EE2CEF" w:rsidRPr="006B09CA" w14:paraId="18E44F73" w14:textId="77777777" w:rsidTr="003B08FD">
        <w:trPr>
          <w:trHeight w:val="249"/>
        </w:trPr>
        <w:tc>
          <w:tcPr>
            <w:tcW w:w="1418" w:type="dxa"/>
            <w:vMerge/>
            <w:noWrap/>
            <w:hideMark/>
          </w:tcPr>
          <w:p w14:paraId="632B3F5D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0D2AB612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A977781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(-12-55)</w:t>
            </w:r>
          </w:p>
        </w:tc>
        <w:tc>
          <w:tcPr>
            <w:tcW w:w="1669" w:type="dxa"/>
            <w:noWrap/>
            <w:vAlign w:val="center"/>
            <w:hideMark/>
          </w:tcPr>
          <w:p w14:paraId="5FD054B9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-12-55</w:t>
            </w:r>
          </w:p>
        </w:tc>
        <w:tc>
          <w:tcPr>
            <w:tcW w:w="1710" w:type="dxa"/>
            <w:noWrap/>
            <w:vAlign w:val="center"/>
            <w:hideMark/>
          </w:tcPr>
          <w:p w14:paraId="564F1446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14:paraId="32C99DD1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(6-159)</w:t>
            </w:r>
          </w:p>
        </w:tc>
        <w:tc>
          <w:tcPr>
            <w:tcW w:w="1710" w:type="dxa"/>
            <w:noWrap/>
            <w:vAlign w:val="center"/>
            <w:hideMark/>
          </w:tcPr>
          <w:p w14:paraId="7BB83356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6- 158</w:t>
            </w:r>
          </w:p>
        </w:tc>
        <w:tc>
          <w:tcPr>
            <w:tcW w:w="1003" w:type="dxa"/>
            <w:noWrap/>
            <w:vAlign w:val="center"/>
          </w:tcPr>
          <w:p w14:paraId="64967755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  <w:noWrap/>
            <w:vAlign w:val="center"/>
          </w:tcPr>
          <w:p w14:paraId="7B6CD2EA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EE2CEF" w:rsidRPr="006B09CA" w14:paraId="2F32FFCC" w14:textId="77777777" w:rsidTr="003B08FD">
        <w:trPr>
          <w:trHeight w:val="249"/>
        </w:trPr>
        <w:tc>
          <w:tcPr>
            <w:tcW w:w="1418" w:type="dxa"/>
            <w:vMerge w:val="restart"/>
            <w:noWrap/>
          </w:tcPr>
          <w:p w14:paraId="09C8ACBF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b/>
                <w:sz w:val="24"/>
                <w:szCs w:val="24"/>
              </w:rPr>
              <w:t>N/L Ratio</w:t>
            </w:r>
          </w:p>
        </w:tc>
        <w:tc>
          <w:tcPr>
            <w:tcW w:w="1701" w:type="dxa"/>
            <w:noWrap/>
            <w:vAlign w:val="center"/>
          </w:tcPr>
          <w:p w14:paraId="7297D72D" w14:textId="5A68440B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-1.</w:t>
            </w:r>
            <w:r w:rsidR="007919EA"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± </w:t>
            </w:r>
            <w:r w:rsidR="007919EA"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ϕ</w:t>
            </w:r>
          </w:p>
        </w:tc>
        <w:tc>
          <w:tcPr>
            <w:tcW w:w="1669" w:type="dxa"/>
            <w:noWrap/>
            <w:vAlign w:val="center"/>
          </w:tcPr>
          <w:p w14:paraId="4626D79A" w14:textId="07BC93A5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-3 to 0.3</w:t>
            </w:r>
            <w:r w:rsidR="00FB442E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FB442E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δ</w:t>
            </w:r>
          </w:p>
        </w:tc>
        <w:tc>
          <w:tcPr>
            <w:tcW w:w="1710" w:type="dxa"/>
            <w:noWrap/>
            <w:vAlign w:val="center"/>
          </w:tcPr>
          <w:p w14:paraId="5B2A0B55" w14:textId="3B300D82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</w:t>
            </w:r>
            <w:r w:rsidR="00A56562"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±</w:t>
            </w:r>
          </w:p>
          <w:p w14:paraId="7701944B" w14:textId="4A873174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19.5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2039EF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ϕ</w:t>
            </w:r>
          </w:p>
        </w:tc>
        <w:tc>
          <w:tcPr>
            <w:tcW w:w="1710" w:type="dxa"/>
            <w:noWrap/>
            <w:vAlign w:val="center"/>
          </w:tcPr>
          <w:p w14:paraId="12A2E7FA" w14:textId="7FD2CF05" w:rsidR="00EE2CEF" w:rsidRPr="007B52FB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-2.7 to 18.</w:t>
            </w:r>
            <w:r w:rsidR="00A56562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9</w:t>
            </w:r>
            <w:r w:rsidR="00FB442E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FB442E" w:rsidRPr="007B5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δ</w:t>
            </w:r>
          </w:p>
        </w:tc>
        <w:tc>
          <w:tcPr>
            <w:tcW w:w="1003" w:type="dxa"/>
            <w:noWrap/>
            <w:vAlign w:val="center"/>
          </w:tcPr>
          <w:p w14:paraId="0EAA1680" w14:textId="6AB86B6A" w:rsidR="00EE2CEF" w:rsidRPr="007B52FB" w:rsidRDefault="00A56562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012" w:type="dxa"/>
            <w:noWrap/>
            <w:vAlign w:val="center"/>
          </w:tcPr>
          <w:p w14:paraId="2E2DD437" w14:textId="77777777" w:rsidR="00EE2CEF" w:rsidRPr="007B52FB" w:rsidRDefault="00EE2CEF" w:rsidP="007B52F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0.0751</w:t>
            </w:r>
          </w:p>
        </w:tc>
      </w:tr>
      <w:tr w:rsidR="00EE2CEF" w:rsidRPr="006B09CA" w14:paraId="19AE01AD" w14:textId="77777777" w:rsidTr="003B08FD">
        <w:trPr>
          <w:trHeight w:val="452"/>
        </w:trPr>
        <w:tc>
          <w:tcPr>
            <w:tcW w:w="1418" w:type="dxa"/>
            <w:vMerge/>
            <w:noWrap/>
            <w:hideMark/>
          </w:tcPr>
          <w:p w14:paraId="528C0954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614EBBA6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-0.5</w:t>
            </w:r>
          </w:p>
          <w:p w14:paraId="2481AADE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(-1-0.01)</w:t>
            </w:r>
          </w:p>
        </w:tc>
        <w:tc>
          <w:tcPr>
            <w:tcW w:w="1669" w:type="dxa"/>
            <w:noWrap/>
            <w:vAlign w:val="center"/>
            <w:hideMark/>
          </w:tcPr>
          <w:p w14:paraId="1D84DF24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-1-0.01</w:t>
            </w:r>
          </w:p>
        </w:tc>
        <w:tc>
          <w:tcPr>
            <w:tcW w:w="1710" w:type="dxa"/>
            <w:noWrap/>
            <w:vAlign w:val="center"/>
            <w:hideMark/>
          </w:tcPr>
          <w:p w14:paraId="0D712F6A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  <w:p w14:paraId="4A34A5FC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(0.07-5)</w:t>
            </w:r>
          </w:p>
        </w:tc>
        <w:tc>
          <w:tcPr>
            <w:tcW w:w="1710" w:type="dxa"/>
            <w:noWrap/>
            <w:vAlign w:val="center"/>
          </w:tcPr>
          <w:p w14:paraId="60D0A264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0.08-5</w:t>
            </w:r>
          </w:p>
        </w:tc>
        <w:tc>
          <w:tcPr>
            <w:tcW w:w="1003" w:type="dxa"/>
            <w:noWrap/>
            <w:vAlign w:val="center"/>
          </w:tcPr>
          <w:p w14:paraId="3EF2BB1B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  <w:noWrap/>
            <w:vAlign w:val="center"/>
          </w:tcPr>
          <w:p w14:paraId="0100E06A" w14:textId="77777777" w:rsidR="00EE2CEF" w:rsidRPr="006B09CA" w:rsidRDefault="00EE2CEF" w:rsidP="007B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0.0006</w:t>
            </w:r>
          </w:p>
        </w:tc>
      </w:tr>
      <w:tr w:rsidR="00EE2CEF" w:rsidRPr="006B09CA" w14:paraId="51AE0557" w14:textId="77777777" w:rsidTr="003B08FD">
        <w:trPr>
          <w:trHeight w:val="249"/>
        </w:trPr>
        <w:tc>
          <w:tcPr>
            <w:tcW w:w="10223" w:type="dxa"/>
            <w:gridSpan w:val="7"/>
            <w:noWrap/>
            <w:hideMark/>
          </w:tcPr>
          <w:p w14:paraId="4383020C" w14:textId="77777777" w:rsidR="00EE2CEF" w:rsidRPr="006B09CA" w:rsidRDefault="00EE2CEF" w:rsidP="00C874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 xml:space="preserve">Vit.D: Vitamin D, CRP: C-Reactive protein, LDH: Lactate Dehydrogenase, Il-6: Interleukin-6, </w:t>
            </w:r>
          </w:p>
          <w:p w14:paraId="5111ED99" w14:textId="77777777" w:rsidR="00C874F4" w:rsidRDefault="00EE2CEF" w:rsidP="00C874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N/L ratio: Neutrophil/Lymphocyte ratio, IQR: Interquartile range,</w:t>
            </w:r>
            <w:r w:rsidRPr="006B09C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6B09CA">
              <w:rPr>
                <w:rFonts w:ascii="Times New Roman" w:hAnsi="Times New Roman" w:cs="Times New Roman"/>
                <w:sz w:val="24"/>
                <w:szCs w:val="24"/>
              </w:rPr>
              <w:t>#: Mean ± SD, *: 95% CI of Mean</w:t>
            </w:r>
            <w:r w:rsidR="00FB44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442E" w:rsidRPr="006B09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FB442E" w:rsidRPr="006B09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ϕ</w:t>
            </w:r>
            <w:r w:rsidR="00FB442E" w:rsidRPr="002039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:</w:t>
            </w:r>
            <w:r w:rsidR="00FB442E" w:rsidRPr="006B0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F24E2E" w14:textId="635BBA96" w:rsidR="00EE2CEF" w:rsidRPr="006B09CA" w:rsidRDefault="00FB442E" w:rsidP="00C874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4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Mean ±SD for normality rejected data, </w:t>
            </w:r>
            <w:r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en-IN"/>
              </w:rPr>
              <w:t>δ</w:t>
            </w:r>
            <w:r w:rsidRPr="00FB44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 xml:space="preserve">: </w:t>
            </w:r>
            <w:r w:rsidRPr="00FB44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95% CI of Mean for normality rejected data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EE2CEF" w:rsidRPr="006B0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C0FB126" w14:textId="77777777" w:rsidR="00EE2CEF" w:rsidRPr="006B09CA" w:rsidRDefault="00EE2CEF" w:rsidP="007B5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CC4506" w14:textId="77777777" w:rsidR="00F90D8D" w:rsidRPr="006B09CA" w:rsidRDefault="00F90D8D" w:rsidP="007B5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90D8D" w:rsidRPr="006B09C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DC65" w14:textId="77777777" w:rsidR="009C1906" w:rsidRDefault="009C1906">
      <w:pPr>
        <w:spacing w:after="0" w:line="240" w:lineRule="auto"/>
      </w:pPr>
      <w:r>
        <w:separator/>
      </w:r>
    </w:p>
  </w:endnote>
  <w:endnote w:type="continuationSeparator" w:id="0">
    <w:p w14:paraId="4786F563" w14:textId="77777777" w:rsidR="009C1906" w:rsidRDefault="009C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26CE3" w14:textId="77777777" w:rsidR="009C1906" w:rsidRDefault="009C1906">
      <w:pPr>
        <w:spacing w:after="0" w:line="240" w:lineRule="auto"/>
      </w:pPr>
      <w:r>
        <w:separator/>
      </w:r>
    </w:p>
  </w:footnote>
  <w:footnote w:type="continuationSeparator" w:id="0">
    <w:p w14:paraId="5FA128C5" w14:textId="77777777" w:rsidR="009C1906" w:rsidRDefault="009C1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0764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0BD0C7" w14:textId="77777777" w:rsidR="00955CEE" w:rsidRDefault="00EE2CE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553131" w14:textId="77777777" w:rsidR="00955CEE" w:rsidRDefault="009C19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C51"/>
    <w:rsid w:val="002039EF"/>
    <w:rsid w:val="00292E5F"/>
    <w:rsid w:val="003A36B9"/>
    <w:rsid w:val="00494EED"/>
    <w:rsid w:val="004C344E"/>
    <w:rsid w:val="00516672"/>
    <w:rsid w:val="00634D94"/>
    <w:rsid w:val="006B09CA"/>
    <w:rsid w:val="007919EA"/>
    <w:rsid w:val="007B4E1D"/>
    <w:rsid w:val="007B52FB"/>
    <w:rsid w:val="00806C51"/>
    <w:rsid w:val="008B37C2"/>
    <w:rsid w:val="009A1A80"/>
    <w:rsid w:val="009C1906"/>
    <w:rsid w:val="00A46D87"/>
    <w:rsid w:val="00A56562"/>
    <w:rsid w:val="00B040F1"/>
    <w:rsid w:val="00B26B55"/>
    <w:rsid w:val="00C874F4"/>
    <w:rsid w:val="00D67FD7"/>
    <w:rsid w:val="00D83214"/>
    <w:rsid w:val="00E25DE6"/>
    <w:rsid w:val="00EE2CEF"/>
    <w:rsid w:val="00F90D8D"/>
    <w:rsid w:val="00FB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E78D2"/>
  <w15:chartTrackingRefBased/>
  <w15:docId w15:val="{8A072C8C-E9A4-4919-944D-F3BF8E13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C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CEF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E2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CEF"/>
  </w:style>
  <w:style w:type="paragraph" w:styleId="Footer">
    <w:name w:val="footer"/>
    <w:basedOn w:val="Normal"/>
    <w:link w:val="FooterChar"/>
    <w:uiPriority w:val="99"/>
    <w:unhideWhenUsed/>
    <w:rsid w:val="00EE2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 latha</dc:creator>
  <cp:keywords/>
  <dc:description/>
  <cp:lastModifiedBy>madhu latha</cp:lastModifiedBy>
  <cp:revision>10</cp:revision>
  <dcterms:created xsi:type="dcterms:W3CDTF">2022-03-02T10:36:00Z</dcterms:created>
  <dcterms:modified xsi:type="dcterms:W3CDTF">2022-03-02T13:57:00Z</dcterms:modified>
</cp:coreProperties>
</file>